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0C4B0" w14:textId="77777777" w:rsidR="00D746E2" w:rsidRDefault="00000000">
      <w:pPr>
        <w:pStyle w:val="Standard"/>
        <w:spacing w:after="0"/>
        <w:jc w:val="left"/>
        <w:rPr>
          <w:rStyle w:val="Aucun"/>
          <w:rFonts w:ascii="Arial" w:eastAsia="Arial" w:hAnsi="Arial" w:cs="Arial"/>
          <w:b/>
          <w:bCs/>
        </w:rPr>
      </w:pPr>
      <w:r>
        <w:rPr>
          <w:rStyle w:val="Aucun"/>
          <w:rFonts w:ascii="Arial" w:hAnsi="Arial"/>
          <w:b/>
          <w:bCs/>
        </w:rPr>
        <w:t>Laurent van der REST</w:t>
      </w:r>
    </w:p>
    <w:p w14:paraId="40565BA5" w14:textId="77777777" w:rsidR="00D746E2" w:rsidRDefault="00000000">
      <w:pPr>
        <w:pStyle w:val="Standard"/>
        <w:spacing w:after="0"/>
        <w:jc w:val="left"/>
      </w:pPr>
      <w:r>
        <w:rPr>
          <w:rStyle w:val="Aucun"/>
          <w:rFonts w:ascii="Arial" w:hAnsi="Arial"/>
        </w:rPr>
        <w:t>Rue du Canada 37</w:t>
      </w:r>
    </w:p>
    <w:p w14:paraId="4C069C43" w14:textId="77777777" w:rsidR="00D746E2" w:rsidRDefault="00000000">
      <w:pPr>
        <w:pStyle w:val="Standard"/>
        <w:spacing w:after="0"/>
        <w:jc w:val="left"/>
        <w:rPr>
          <w:rStyle w:val="Aucun"/>
          <w:rFonts w:ascii="Arial" w:eastAsia="Arial" w:hAnsi="Arial" w:cs="Arial"/>
          <w:lang w:val="en-US"/>
        </w:rPr>
      </w:pPr>
      <w:r>
        <w:rPr>
          <w:rStyle w:val="Aucun"/>
          <w:rFonts w:ascii="Arial" w:hAnsi="Arial"/>
          <w:lang w:val="en-US"/>
        </w:rPr>
        <w:t>1190 Forest</w:t>
      </w:r>
    </w:p>
    <w:p w14:paraId="34A58F95" w14:textId="77777777" w:rsidR="00D746E2" w:rsidRDefault="00000000">
      <w:pPr>
        <w:pStyle w:val="Standard"/>
        <w:spacing w:after="0"/>
        <w:jc w:val="left"/>
        <w:rPr>
          <w:rStyle w:val="Aucun"/>
          <w:rFonts w:ascii="Arial" w:eastAsia="Arial" w:hAnsi="Arial" w:cs="Arial"/>
          <w:lang w:val="en-US"/>
        </w:rPr>
      </w:pPr>
      <w:r>
        <w:rPr>
          <w:rStyle w:val="Aucun"/>
          <w:rFonts w:ascii="Arial" w:hAnsi="Arial"/>
          <w:lang w:val="en-US"/>
        </w:rPr>
        <w:t>+32 479 495 693</w:t>
      </w:r>
      <w:r>
        <w:rPr>
          <w:rStyle w:val="Aucun"/>
          <w:rFonts w:ascii="Arial" w:eastAsia="Arial" w:hAnsi="Arial" w:cs="Arial"/>
          <w:lang w:val="en-US"/>
        </w:rPr>
        <w:tab/>
      </w:r>
      <w:r>
        <w:rPr>
          <w:rStyle w:val="Aucun"/>
          <w:rFonts w:ascii="Arial" w:eastAsia="Arial" w:hAnsi="Arial" w:cs="Arial"/>
          <w:lang w:val="en-US"/>
        </w:rPr>
        <w:tab/>
      </w:r>
      <w:r>
        <w:rPr>
          <w:rStyle w:val="Aucun"/>
          <w:rFonts w:ascii="Arial" w:eastAsia="Arial" w:hAnsi="Arial" w:cs="Arial"/>
          <w:lang w:val="en-US"/>
        </w:rPr>
        <w:tab/>
      </w:r>
      <w:r>
        <w:rPr>
          <w:rStyle w:val="Aucun"/>
          <w:rFonts w:ascii="Arial" w:eastAsia="Arial" w:hAnsi="Arial" w:cs="Arial"/>
          <w:lang w:val="en-US"/>
        </w:rPr>
        <w:tab/>
      </w:r>
      <w:r>
        <w:rPr>
          <w:rStyle w:val="Aucun"/>
          <w:rFonts w:ascii="Arial" w:eastAsia="Arial" w:hAnsi="Arial" w:cs="Arial"/>
          <w:lang w:val="en-US"/>
        </w:rPr>
        <w:tab/>
      </w:r>
      <w:r>
        <w:rPr>
          <w:rStyle w:val="Aucun"/>
          <w:rFonts w:ascii="Arial" w:eastAsia="Arial" w:hAnsi="Arial" w:cs="Arial"/>
          <w:lang w:val="en-US"/>
        </w:rPr>
        <w:tab/>
      </w:r>
      <w:r>
        <w:rPr>
          <w:rStyle w:val="Aucun"/>
          <w:rFonts w:ascii="Arial" w:eastAsia="Arial" w:hAnsi="Arial" w:cs="Arial"/>
          <w:lang w:val="en-US"/>
        </w:rPr>
        <w:tab/>
      </w:r>
      <w:r>
        <w:rPr>
          <w:rStyle w:val="Aucun"/>
          <w:rFonts w:ascii="Arial" w:eastAsia="Arial" w:hAnsi="Arial" w:cs="Arial"/>
          <w:lang w:val="en-US"/>
        </w:rPr>
        <w:tab/>
        <w:t>17-12-1969</w:t>
      </w:r>
    </w:p>
    <w:p w14:paraId="4E82076B" w14:textId="265F76B6" w:rsidR="00D746E2" w:rsidRDefault="005844AF">
      <w:pPr>
        <w:pStyle w:val="Standard"/>
        <w:spacing w:after="0"/>
        <w:jc w:val="left"/>
        <w:rPr>
          <w:lang w:val="en-US"/>
        </w:rPr>
      </w:pPr>
      <w:r>
        <w:rPr>
          <w:rStyle w:val="Aucun"/>
          <w:lang w:val="en-US"/>
        </w:rPr>
        <w:fldChar w:fldCharType="begin"/>
      </w:r>
      <w:r>
        <w:rPr>
          <w:rStyle w:val="Aucun"/>
          <w:lang w:val="en-US"/>
        </w:rPr>
        <w:instrText>HYPERLINK "mailto:vdrlaurent@gmail.com"</w:instrText>
      </w:r>
      <w:r>
        <w:rPr>
          <w:rStyle w:val="Aucun"/>
          <w:lang w:val="en-US"/>
        </w:rPr>
        <w:fldChar w:fldCharType="separate"/>
      </w:r>
      <w:r w:rsidRPr="00D97D63">
        <w:rPr>
          <w:rStyle w:val="Lienhypertexte"/>
          <w:lang w:val="en-US"/>
        </w:rPr>
        <w:t>vdrlaurent@gmail.com</w:t>
      </w:r>
      <w:r>
        <w:rPr>
          <w:rStyle w:val="Aucun"/>
          <w:lang w:val="en-US"/>
        </w:rPr>
        <w:fldChar w:fldCharType="end"/>
      </w:r>
      <w:r>
        <w:rPr>
          <w:rStyle w:val="Aucun"/>
          <w:lang w:val="en-US"/>
        </w:rPr>
        <w:t xml:space="preserve"> </w:t>
      </w:r>
      <w:r w:rsidR="00000000">
        <w:rPr>
          <w:rStyle w:val="Aucun"/>
          <w:lang w:val="en-US"/>
        </w:rPr>
        <w:tab/>
      </w:r>
      <w:r w:rsidR="00000000">
        <w:rPr>
          <w:rStyle w:val="Aucun"/>
          <w:lang w:val="en-US"/>
        </w:rPr>
        <w:tab/>
      </w:r>
      <w:r w:rsidR="00000000">
        <w:rPr>
          <w:rStyle w:val="Aucun"/>
          <w:lang w:val="en-US"/>
        </w:rPr>
        <w:tab/>
      </w:r>
      <w:r w:rsidR="00000000">
        <w:rPr>
          <w:rStyle w:val="Aucun"/>
          <w:lang w:val="en-US"/>
        </w:rPr>
        <w:tab/>
      </w:r>
      <w:r w:rsidR="00000000">
        <w:rPr>
          <w:rStyle w:val="Aucun"/>
          <w:lang w:val="en-US"/>
        </w:rPr>
        <w:tab/>
      </w:r>
      <w:r w:rsidR="00000000">
        <w:rPr>
          <w:rStyle w:val="Aucun"/>
          <w:lang w:val="en-US"/>
        </w:rPr>
        <w:tab/>
      </w:r>
      <w:r w:rsidR="00000000">
        <w:rPr>
          <w:rStyle w:val="Aucun"/>
          <w:lang w:val="en-US"/>
        </w:rPr>
        <w:tab/>
      </w:r>
      <w:r w:rsidR="00000000">
        <w:rPr>
          <w:rStyle w:val="Aucun"/>
          <w:rFonts w:ascii="Arial" w:hAnsi="Arial"/>
          <w:lang w:val="en-US"/>
        </w:rPr>
        <w:t xml:space="preserve">197 </w:t>
      </w:r>
      <w:proofErr w:type="spellStart"/>
      <w:r w:rsidR="00000000">
        <w:rPr>
          <w:rStyle w:val="Aucun"/>
          <w:rFonts w:ascii="Arial" w:hAnsi="Arial"/>
          <w:lang w:val="en-US"/>
        </w:rPr>
        <w:t>cms</w:t>
      </w:r>
      <w:proofErr w:type="spellEnd"/>
    </w:p>
    <w:p w14:paraId="6D6367DD" w14:textId="672DF604" w:rsidR="00D746E2" w:rsidRDefault="00000000">
      <w:pPr>
        <w:pStyle w:val="Standard"/>
        <w:spacing w:after="0"/>
        <w:jc w:val="left"/>
        <w:rPr>
          <w:lang w:val="en-US"/>
        </w:rPr>
      </w:pPr>
      <w:r>
        <w:rPr>
          <w:rStyle w:val="Aucun"/>
          <w:rFonts w:ascii="Arial" w:eastAsia="Arial" w:hAnsi="Arial" w:cs="Arial"/>
          <w:lang w:val="en-US"/>
        </w:rPr>
        <w:tab/>
      </w:r>
      <w:r>
        <w:rPr>
          <w:rStyle w:val="Aucun"/>
          <w:rFonts w:ascii="Arial" w:eastAsia="Arial" w:hAnsi="Arial" w:cs="Arial"/>
          <w:lang w:val="en-US"/>
        </w:rPr>
        <w:tab/>
      </w:r>
      <w:r>
        <w:rPr>
          <w:rStyle w:val="Aucun"/>
          <w:rFonts w:ascii="Arial" w:eastAsia="Arial" w:hAnsi="Arial" w:cs="Arial"/>
          <w:lang w:val="en-US"/>
        </w:rPr>
        <w:tab/>
      </w:r>
      <w:r>
        <w:rPr>
          <w:rStyle w:val="Aucun"/>
          <w:rFonts w:ascii="Arial" w:eastAsia="Arial" w:hAnsi="Arial" w:cs="Arial"/>
          <w:lang w:val="en-US"/>
        </w:rPr>
        <w:tab/>
      </w:r>
      <w:r>
        <w:rPr>
          <w:rStyle w:val="Aucun"/>
          <w:rFonts w:ascii="Arial" w:eastAsia="Arial" w:hAnsi="Arial" w:cs="Arial"/>
          <w:lang w:val="en-US"/>
        </w:rPr>
        <w:tab/>
      </w:r>
      <w:r>
        <w:rPr>
          <w:rStyle w:val="Aucun"/>
          <w:rFonts w:ascii="Arial" w:eastAsia="Arial" w:hAnsi="Arial" w:cs="Arial"/>
          <w:lang w:val="en-US"/>
        </w:rPr>
        <w:tab/>
      </w:r>
      <w:r>
        <w:rPr>
          <w:rStyle w:val="Aucun"/>
          <w:rFonts w:ascii="Arial" w:eastAsia="Arial" w:hAnsi="Arial" w:cs="Arial"/>
          <w:lang w:val="en-US"/>
        </w:rPr>
        <w:tab/>
      </w:r>
      <w:r>
        <w:rPr>
          <w:rStyle w:val="Aucun"/>
          <w:rFonts w:ascii="Arial" w:eastAsia="Arial" w:hAnsi="Arial" w:cs="Arial"/>
          <w:lang w:val="en-US"/>
        </w:rPr>
        <w:tab/>
      </w:r>
      <w:r>
        <w:rPr>
          <w:rStyle w:val="Aucun"/>
          <w:rFonts w:ascii="Arial" w:eastAsia="Arial" w:hAnsi="Arial" w:cs="Arial"/>
          <w:lang w:val="en-US"/>
        </w:rPr>
        <w:tab/>
      </w:r>
      <w:r>
        <w:rPr>
          <w:rStyle w:val="Aucun"/>
          <w:rFonts w:ascii="Arial" w:eastAsia="Arial" w:hAnsi="Arial" w:cs="Arial"/>
          <w:lang w:val="en-US"/>
        </w:rPr>
        <w:tab/>
        <w:t>1</w:t>
      </w:r>
      <w:r w:rsidR="003E62D9">
        <w:rPr>
          <w:rStyle w:val="Aucun"/>
          <w:rFonts w:ascii="Arial" w:eastAsia="Arial" w:hAnsi="Arial" w:cs="Arial"/>
          <w:lang w:val="en-US"/>
        </w:rPr>
        <w:t>25</w:t>
      </w:r>
      <w:r>
        <w:rPr>
          <w:rStyle w:val="Aucun"/>
          <w:rFonts w:ascii="Arial" w:eastAsia="Arial" w:hAnsi="Arial" w:cs="Arial"/>
          <w:lang w:val="en-US"/>
        </w:rPr>
        <w:t xml:space="preserve"> kgs</w:t>
      </w:r>
    </w:p>
    <w:p w14:paraId="19947AE1" w14:textId="77777777" w:rsidR="00D746E2" w:rsidRDefault="00D746E2">
      <w:pPr>
        <w:pStyle w:val="Standard"/>
        <w:jc w:val="left"/>
        <w:rPr>
          <w:rFonts w:ascii="Arial" w:eastAsia="Arial" w:hAnsi="Arial" w:cs="Arial"/>
          <w:lang w:val="en-US"/>
        </w:rPr>
      </w:pPr>
    </w:p>
    <w:p w14:paraId="703ACB4C" w14:textId="77777777" w:rsidR="00D746E2" w:rsidRDefault="00000000">
      <w:pPr>
        <w:pStyle w:val="Standard"/>
        <w:jc w:val="left"/>
        <w:rPr>
          <w:rStyle w:val="Aucun"/>
          <w:rFonts w:ascii="Arial" w:eastAsia="Arial" w:hAnsi="Arial" w:cs="Arial"/>
          <w:lang w:val="en-US"/>
        </w:rPr>
      </w:pPr>
      <w:proofErr w:type="spellStart"/>
      <w:proofErr w:type="gramStart"/>
      <w:r>
        <w:rPr>
          <w:rFonts w:ascii="Arial" w:hAnsi="Arial"/>
          <w:b/>
          <w:bCs/>
          <w:i/>
          <w:iCs/>
          <w:u w:val="single"/>
          <w:lang w:val="en-US"/>
        </w:rPr>
        <w:t>Langues</w:t>
      </w:r>
      <w:proofErr w:type="spellEnd"/>
      <w:r>
        <w:rPr>
          <w:rFonts w:ascii="Arial" w:hAnsi="Arial"/>
          <w:b/>
          <w:bCs/>
          <w:i/>
          <w:iCs/>
          <w:u w:val="single"/>
          <w:lang w:val="en-US"/>
        </w:rPr>
        <w:t xml:space="preserve"> :</w:t>
      </w:r>
      <w:proofErr w:type="gramEnd"/>
      <w:r>
        <w:rPr>
          <w:rFonts w:ascii="Arial" w:hAnsi="Arial"/>
          <w:b/>
          <w:bCs/>
          <w:i/>
          <w:iCs/>
          <w:u w:val="single"/>
          <w:lang w:val="en-US"/>
        </w:rPr>
        <w:t xml:space="preserve"> </w:t>
      </w:r>
    </w:p>
    <w:p w14:paraId="1A962057" w14:textId="77777777" w:rsidR="00D746E2" w:rsidRDefault="00000000">
      <w:pPr>
        <w:pStyle w:val="Standard"/>
        <w:jc w:val="left"/>
        <w:rPr>
          <w:rStyle w:val="Aucun"/>
          <w:rFonts w:ascii="Arial" w:eastAsia="Arial" w:hAnsi="Arial" w:cs="Arial"/>
          <w:lang w:val="en-US"/>
        </w:rPr>
      </w:pPr>
      <w:r>
        <w:rPr>
          <w:rStyle w:val="Aucun"/>
          <w:rFonts w:ascii="Arial" w:hAnsi="Arial"/>
        </w:rPr>
        <w:t xml:space="preserve">- </w:t>
      </w:r>
      <w:proofErr w:type="gramStart"/>
      <w:r>
        <w:rPr>
          <w:rStyle w:val="Aucun"/>
          <w:rFonts w:ascii="Arial" w:hAnsi="Arial"/>
        </w:rPr>
        <w:t>Français:</w:t>
      </w:r>
      <w:proofErr w:type="gramEnd"/>
      <w:r>
        <w:rPr>
          <w:rStyle w:val="Aucun"/>
          <w:rFonts w:ascii="Arial" w:hAnsi="Arial"/>
        </w:rPr>
        <w:t xml:space="preserve"> Langue maternelle</w:t>
      </w:r>
    </w:p>
    <w:p w14:paraId="0C637BA8" w14:textId="77777777" w:rsidR="00D746E2" w:rsidRDefault="00000000">
      <w:pPr>
        <w:pStyle w:val="Standard"/>
        <w:numPr>
          <w:ilvl w:val="0"/>
          <w:numId w:val="2"/>
        </w:numPr>
        <w:jc w:val="left"/>
        <w:rPr>
          <w:rFonts w:ascii="Arial" w:hAnsi="Arial"/>
          <w:b/>
          <w:bCs/>
          <w:i/>
          <w:iCs/>
          <w:u w:val="single"/>
          <w:lang w:val="en-US"/>
        </w:rPr>
      </w:pPr>
      <w:r>
        <w:rPr>
          <w:rStyle w:val="Aucun"/>
          <w:rFonts w:ascii="Arial" w:hAnsi="Arial"/>
        </w:rPr>
        <w:t xml:space="preserve">English : </w:t>
      </w:r>
      <w:proofErr w:type="spellStart"/>
      <w:r>
        <w:rPr>
          <w:rStyle w:val="Aucun"/>
          <w:rFonts w:ascii="Arial" w:hAnsi="Arial"/>
        </w:rPr>
        <w:t>Nearly</w:t>
      </w:r>
      <w:proofErr w:type="spellEnd"/>
      <w:r>
        <w:rPr>
          <w:rStyle w:val="Aucun"/>
          <w:rFonts w:ascii="Arial" w:hAnsi="Arial"/>
        </w:rPr>
        <w:t xml:space="preserve"> fluent </w:t>
      </w:r>
      <w:proofErr w:type="spellStart"/>
      <w:r>
        <w:rPr>
          <w:rStyle w:val="Aucun"/>
          <w:rFonts w:ascii="Arial" w:hAnsi="Arial"/>
        </w:rPr>
        <w:t>aswell</w:t>
      </w:r>
      <w:proofErr w:type="spellEnd"/>
      <w:r>
        <w:rPr>
          <w:rStyle w:val="Aucun"/>
          <w:rFonts w:ascii="Arial" w:hAnsi="Arial"/>
        </w:rPr>
        <w:t xml:space="preserve"> in </w:t>
      </w:r>
      <w:proofErr w:type="spellStart"/>
      <w:r>
        <w:rPr>
          <w:rStyle w:val="Aucun"/>
          <w:rFonts w:ascii="Arial" w:hAnsi="Arial"/>
        </w:rPr>
        <w:t>reading</w:t>
      </w:r>
      <w:proofErr w:type="spellEnd"/>
      <w:r>
        <w:rPr>
          <w:rStyle w:val="Aucun"/>
          <w:rFonts w:ascii="Arial" w:hAnsi="Arial"/>
        </w:rPr>
        <w:t xml:space="preserve">, </w:t>
      </w:r>
      <w:proofErr w:type="spellStart"/>
      <w:r>
        <w:rPr>
          <w:rStyle w:val="Aucun"/>
          <w:rFonts w:ascii="Arial" w:hAnsi="Arial"/>
        </w:rPr>
        <w:t>talking</w:t>
      </w:r>
      <w:proofErr w:type="spellEnd"/>
      <w:r>
        <w:rPr>
          <w:rStyle w:val="Aucun"/>
          <w:rFonts w:ascii="Arial" w:hAnsi="Arial"/>
        </w:rPr>
        <w:t xml:space="preserve"> and </w:t>
      </w:r>
      <w:proofErr w:type="spellStart"/>
      <w:r>
        <w:rPr>
          <w:rStyle w:val="Aucun"/>
          <w:rFonts w:ascii="Arial" w:hAnsi="Arial"/>
        </w:rPr>
        <w:t>writing</w:t>
      </w:r>
      <w:proofErr w:type="spellEnd"/>
      <w:r>
        <w:rPr>
          <w:rStyle w:val="Aucun"/>
          <w:rFonts w:ascii="Arial" w:hAnsi="Arial"/>
        </w:rPr>
        <w:t xml:space="preserve"> </w:t>
      </w:r>
    </w:p>
    <w:p w14:paraId="5F8B8B89" w14:textId="77777777" w:rsidR="00D746E2" w:rsidRDefault="00000000">
      <w:pPr>
        <w:pStyle w:val="Standard"/>
        <w:numPr>
          <w:ilvl w:val="0"/>
          <w:numId w:val="2"/>
        </w:numPr>
        <w:jc w:val="left"/>
        <w:rPr>
          <w:rFonts w:ascii="Arial" w:hAnsi="Arial"/>
          <w:b/>
          <w:bCs/>
          <w:i/>
          <w:iCs/>
          <w:u w:val="single"/>
          <w:lang w:val="en-US"/>
        </w:rPr>
      </w:pPr>
      <w:proofErr w:type="spellStart"/>
      <w:r>
        <w:rPr>
          <w:rStyle w:val="Aucun"/>
          <w:rFonts w:ascii="Arial" w:hAnsi="Arial"/>
        </w:rPr>
        <w:t>Nederlands</w:t>
      </w:r>
      <w:proofErr w:type="spellEnd"/>
      <w:r>
        <w:rPr>
          <w:rStyle w:val="Aucun"/>
          <w:rFonts w:ascii="Arial" w:hAnsi="Arial"/>
        </w:rPr>
        <w:t xml:space="preserve"> : </w:t>
      </w:r>
      <w:proofErr w:type="spellStart"/>
      <w:r>
        <w:rPr>
          <w:rStyle w:val="Aucun"/>
          <w:rFonts w:ascii="Arial" w:hAnsi="Arial"/>
        </w:rPr>
        <w:t>Goed</w:t>
      </w:r>
      <w:proofErr w:type="spellEnd"/>
      <w:r>
        <w:rPr>
          <w:rStyle w:val="Aucun"/>
          <w:rFonts w:ascii="Arial" w:hAnsi="Arial"/>
        </w:rPr>
        <w:t xml:space="preserve"> niveau </w:t>
      </w:r>
      <w:proofErr w:type="spellStart"/>
      <w:r>
        <w:rPr>
          <w:rStyle w:val="Aucun"/>
          <w:rFonts w:ascii="Arial" w:hAnsi="Arial"/>
        </w:rPr>
        <w:t>in’t</w:t>
      </w:r>
      <w:proofErr w:type="spellEnd"/>
      <w:r>
        <w:rPr>
          <w:rStyle w:val="Aucun"/>
          <w:rFonts w:ascii="Arial" w:hAnsi="Arial"/>
        </w:rPr>
        <w:t xml:space="preserve"> </w:t>
      </w:r>
      <w:proofErr w:type="spellStart"/>
      <w:r>
        <w:rPr>
          <w:rStyle w:val="Aucun"/>
          <w:rFonts w:ascii="Arial" w:hAnsi="Arial"/>
        </w:rPr>
        <w:t>algemeen</w:t>
      </w:r>
      <w:proofErr w:type="spellEnd"/>
      <w:r>
        <w:rPr>
          <w:rStyle w:val="Aucun"/>
          <w:rFonts w:ascii="Arial" w:hAnsi="Arial"/>
        </w:rPr>
        <w:t>.</w:t>
      </w:r>
    </w:p>
    <w:p w14:paraId="0774E6C2" w14:textId="77777777" w:rsidR="00D746E2" w:rsidRDefault="00000000">
      <w:pPr>
        <w:pStyle w:val="Standard"/>
        <w:numPr>
          <w:ilvl w:val="0"/>
          <w:numId w:val="2"/>
        </w:numPr>
        <w:jc w:val="left"/>
        <w:rPr>
          <w:rFonts w:ascii="Arial" w:hAnsi="Arial"/>
          <w:b/>
          <w:bCs/>
          <w:i/>
          <w:iCs/>
          <w:u w:val="single"/>
          <w:lang w:val="en-US"/>
        </w:rPr>
      </w:pPr>
      <w:r>
        <w:rPr>
          <w:rStyle w:val="Aucun"/>
          <w:rFonts w:ascii="Arial" w:hAnsi="Arial"/>
        </w:rPr>
        <w:t>Espagnol : notions</w:t>
      </w:r>
    </w:p>
    <w:p w14:paraId="2AC547BE" w14:textId="77777777" w:rsidR="00D746E2" w:rsidRDefault="00000000">
      <w:pPr>
        <w:pStyle w:val="Standard"/>
        <w:jc w:val="left"/>
      </w:pPr>
      <w:r>
        <w:rPr>
          <w:rStyle w:val="Aucun"/>
          <w:rFonts w:ascii="Arial" w:hAnsi="Arial"/>
          <w:b/>
          <w:bCs/>
          <w:i/>
          <w:iCs/>
          <w:sz w:val="24"/>
          <w:szCs w:val="24"/>
          <w:u w:val="single"/>
        </w:rPr>
        <w:t>Formation</w:t>
      </w:r>
      <w:r>
        <w:rPr>
          <w:rStyle w:val="Aucun"/>
          <w:rFonts w:ascii="Arial" w:hAnsi="Arial"/>
          <w:b/>
          <w:bCs/>
          <w:i/>
          <w:iCs/>
          <w:u w:val="single"/>
        </w:rPr>
        <w:t> :</w:t>
      </w:r>
    </w:p>
    <w:p w14:paraId="6D5DFE64" w14:textId="6BCCEE87" w:rsidR="00D746E2" w:rsidRDefault="00000000">
      <w:pPr>
        <w:pStyle w:val="Standard"/>
        <w:jc w:val="left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• 2001 Diplôme de l’</w:t>
      </w:r>
      <w:proofErr w:type="spellStart"/>
      <w:r>
        <w:rPr>
          <w:rStyle w:val="Aucun"/>
          <w:rFonts w:ascii="Arial" w:hAnsi="Arial"/>
        </w:rPr>
        <w:t>Ecole</w:t>
      </w:r>
      <w:proofErr w:type="spellEnd"/>
      <w:r>
        <w:rPr>
          <w:rStyle w:val="Aucun"/>
          <w:rFonts w:ascii="Arial" w:hAnsi="Arial"/>
        </w:rPr>
        <w:t xml:space="preserve"> Internationale de Théâtre LASSAAD (Bruxelles)- Méthode de Jacques LECOCQ.</w:t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" w:hAnsi="Arial"/>
        </w:rPr>
        <w:t xml:space="preserve">• 1991 </w:t>
      </w:r>
      <w:proofErr w:type="spellStart"/>
      <w:r>
        <w:rPr>
          <w:rStyle w:val="Aucun"/>
          <w:rFonts w:ascii="Arial" w:hAnsi="Arial"/>
        </w:rPr>
        <w:t>Cambridge's</w:t>
      </w:r>
      <w:proofErr w:type="spellEnd"/>
      <w:r>
        <w:rPr>
          <w:rStyle w:val="Aucun"/>
          <w:rFonts w:ascii="Arial" w:hAnsi="Arial"/>
        </w:rPr>
        <w:t xml:space="preserve"> First </w:t>
      </w:r>
      <w:proofErr w:type="spellStart"/>
      <w:r>
        <w:rPr>
          <w:rStyle w:val="Aucun"/>
          <w:rFonts w:ascii="Arial" w:hAnsi="Arial"/>
        </w:rPr>
        <w:t>Certificate</w:t>
      </w:r>
      <w:proofErr w:type="spellEnd"/>
      <w:r>
        <w:rPr>
          <w:rStyle w:val="Aucun"/>
          <w:rFonts w:ascii="Arial" w:hAnsi="Arial"/>
        </w:rPr>
        <w:t xml:space="preserve"> of English - </w:t>
      </w:r>
      <w:proofErr w:type="spellStart"/>
      <w:r>
        <w:rPr>
          <w:rStyle w:val="Aucun"/>
          <w:rFonts w:ascii="Arial" w:hAnsi="Arial"/>
        </w:rPr>
        <w:t>Wigston</w:t>
      </w:r>
      <w:proofErr w:type="spellEnd"/>
      <w:r>
        <w:rPr>
          <w:rStyle w:val="Aucun"/>
          <w:rFonts w:ascii="Arial" w:hAnsi="Arial"/>
        </w:rPr>
        <w:t xml:space="preserve"> </w:t>
      </w:r>
      <w:proofErr w:type="spellStart"/>
      <w:r>
        <w:rPr>
          <w:rStyle w:val="Aucun"/>
          <w:rFonts w:ascii="Arial" w:hAnsi="Arial"/>
        </w:rPr>
        <w:t>College</w:t>
      </w:r>
      <w:proofErr w:type="spellEnd"/>
      <w:r>
        <w:rPr>
          <w:rStyle w:val="Aucun"/>
          <w:rFonts w:ascii="Arial" w:hAnsi="Arial"/>
        </w:rPr>
        <w:t xml:space="preserve"> of </w:t>
      </w:r>
      <w:proofErr w:type="spellStart"/>
      <w:r>
        <w:rPr>
          <w:rStyle w:val="Aucun"/>
          <w:rFonts w:ascii="Arial" w:hAnsi="Arial"/>
        </w:rPr>
        <w:t>Further</w:t>
      </w:r>
      <w:proofErr w:type="spellEnd"/>
      <w:r>
        <w:rPr>
          <w:rStyle w:val="Aucun"/>
          <w:rFonts w:ascii="Arial" w:hAnsi="Arial"/>
        </w:rPr>
        <w:t xml:space="preserve"> </w:t>
      </w:r>
      <w:proofErr w:type="spellStart"/>
      <w:r>
        <w:rPr>
          <w:rStyle w:val="Aucun"/>
          <w:rFonts w:ascii="Arial" w:hAnsi="Arial"/>
        </w:rPr>
        <w:t>Education</w:t>
      </w:r>
      <w:proofErr w:type="spellEnd"/>
      <w:r>
        <w:rPr>
          <w:rStyle w:val="Aucun"/>
          <w:rFonts w:ascii="Arial" w:hAnsi="Arial"/>
        </w:rPr>
        <w:t xml:space="preserve"> (Leicester-GB)</w:t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" w:hAnsi="Arial"/>
        </w:rPr>
        <w:t>• 1989 Diplôme secondaire supérieur - Collège Saint Louis Liège</w:t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" w:hAnsi="Arial"/>
        </w:rPr>
        <w:t xml:space="preserve">• De 98 à 2001 : Divers Stages à l’Académie d’été de Neufchâteau </w:t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" w:hAnsi="Arial"/>
        </w:rPr>
        <w:t>Serge Poncelet, ‘Le théâtre burlesque de Karl Valentin’, 'Le jeu du clown’, ‘Le jeu masqué’ , travail sur le Masque Balinais,</w:t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" w:hAnsi="Arial"/>
        </w:rPr>
        <w:t>Luc Martin Meyer,</w:t>
      </w:r>
      <w:r w:rsidR="000533EC">
        <w:rPr>
          <w:rStyle w:val="Aucun"/>
          <w:rFonts w:ascii="Arial" w:hAnsi="Arial"/>
        </w:rPr>
        <w:t xml:space="preserve"> </w:t>
      </w:r>
      <w:r>
        <w:rPr>
          <w:rStyle w:val="Aucun"/>
          <w:rFonts w:ascii="Arial" w:hAnsi="Arial"/>
        </w:rPr>
        <w:t>’L’écriture Théâtrale’</w:t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" w:hAnsi="Arial"/>
        </w:rPr>
        <w:t>Luca Franceschi , ‘</w:t>
      </w:r>
      <w:proofErr w:type="spellStart"/>
      <w:r>
        <w:rPr>
          <w:rStyle w:val="Aucun"/>
          <w:rFonts w:ascii="Arial" w:hAnsi="Arial"/>
        </w:rPr>
        <w:t>Teatro</w:t>
      </w:r>
      <w:proofErr w:type="spellEnd"/>
      <w:r>
        <w:rPr>
          <w:rStyle w:val="Aucun"/>
          <w:rFonts w:ascii="Arial" w:hAnsi="Arial"/>
        </w:rPr>
        <w:t xml:space="preserve"> </w:t>
      </w:r>
      <w:proofErr w:type="spellStart"/>
      <w:r>
        <w:rPr>
          <w:rStyle w:val="Aucun"/>
          <w:rFonts w:ascii="Arial" w:hAnsi="Arial"/>
        </w:rPr>
        <w:t>all’impproviso</w:t>
      </w:r>
      <w:proofErr w:type="spellEnd"/>
      <w:r>
        <w:rPr>
          <w:rStyle w:val="Aucun"/>
          <w:rFonts w:ascii="Arial" w:hAnsi="Arial"/>
        </w:rPr>
        <w:t xml:space="preserve">’, Commedia </w:t>
      </w:r>
      <w:proofErr w:type="spellStart"/>
      <w:r>
        <w:rPr>
          <w:rStyle w:val="Aucun"/>
          <w:rFonts w:ascii="Arial" w:hAnsi="Arial"/>
        </w:rPr>
        <w:t>dell’Arte</w:t>
      </w:r>
      <w:proofErr w:type="spellEnd"/>
      <w:r>
        <w:rPr>
          <w:rStyle w:val="Aucun"/>
          <w:rFonts w:ascii="Arial" w:hAnsi="Arial"/>
        </w:rPr>
        <w:t>,</w:t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" w:hAnsi="Arial"/>
        </w:rPr>
        <w:t xml:space="preserve">• De 85 à 99 : formation à l’académie de Visé, en Art Dramatique avec Christiane </w:t>
      </w:r>
      <w:proofErr w:type="spellStart"/>
      <w:r>
        <w:rPr>
          <w:rStyle w:val="Aucun"/>
          <w:rFonts w:ascii="Arial" w:hAnsi="Arial"/>
        </w:rPr>
        <w:t>Wemers</w:t>
      </w:r>
      <w:proofErr w:type="spellEnd"/>
      <w:r>
        <w:rPr>
          <w:rStyle w:val="Aucun"/>
          <w:rFonts w:ascii="Arial" w:hAnsi="Arial"/>
        </w:rPr>
        <w:t xml:space="preserve"> et en Déclamation avec Liliane Cox , plusieurs spectacles  : </w:t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" w:hAnsi="Arial"/>
        </w:rPr>
        <w:t xml:space="preserve">« L’émission de télévision » de Michel </w:t>
      </w:r>
      <w:proofErr w:type="spellStart"/>
      <w:r>
        <w:rPr>
          <w:rStyle w:val="Aucun"/>
          <w:rFonts w:ascii="Arial" w:hAnsi="Arial"/>
        </w:rPr>
        <w:t>Vinaver</w:t>
      </w:r>
      <w:proofErr w:type="spellEnd"/>
      <w:r>
        <w:rPr>
          <w:rStyle w:val="Aucun"/>
          <w:rFonts w:ascii="Arial" w:hAnsi="Arial"/>
        </w:rPr>
        <w:t xml:space="preserve"> m-e-s Jacques Herbet (94); « La tonnelle » de Thomas </w:t>
      </w:r>
      <w:proofErr w:type="spellStart"/>
      <w:r>
        <w:rPr>
          <w:rStyle w:val="Aucun"/>
          <w:rFonts w:ascii="Arial" w:hAnsi="Arial"/>
        </w:rPr>
        <w:t>Ungar</w:t>
      </w:r>
      <w:proofErr w:type="spellEnd"/>
      <w:r>
        <w:rPr>
          <w:rStyle w:val="Aucun"/>
          <w:rFonts w:ascii="Arial" w:hAnsi="Arial"/>
        </w:rPr>
        <w:t xml:space="preserve"> m-e-s Alain-Guy Jacob (94); « Béton armé » adaptation de « Rhapsodie béton » de Georges Michel m-e-s Patrick </w:t>
      </w:r>
      <w:proofErr w:type="spellStart"/>
      <w:r>
        <w:rPr>
          <w:rStyle w:val="Aucun"/>
          <w:rFonts w:ascii="Arial" w:hAnsi="Arial"/>
        </w:rPr>
        <w:t>Bebi</w:t>
      </w:r>
      <w:proofErr w:type="spellEnd"/>
      <w:r>
        <w:rPr>
          <w:rStyle w:val="Aucun"/>
          <w:rFonts w:ascii="Arial" w:hAnsi="Arial"/>
        </w:rPr>
        <w:t xml:space="preserve"> (96).  ‘Luigi’ dans « Faut pas </w:t>
      </w:r>
      <w:proofErr w:type="gramStart"/>
      <w:r>
        <w:rPr>
          <w:rStyle w:val="Aucun"/>
          <w:rFonts w:ascii="Arial" w:hAnsi="Arial"/>
        </w:rPr>
        <w:t>payer!</w:t>
      </w:r>
      <w:proofErr w:type="gramEnd"/>
      <w:r>
        <w:rPr>
          <w:rStyle w:val="Aucun"/>
          <w:rFonts w:ascii="Arial" w:hAnsi="Arial"/>
        </w:rPr>
        <w:t xml:space="preserve"> » de Dario Fo mis en scène par Luc Dumont (Zététique Théâtre) en mars 99.</w:t>
      </w:r>
    </w:p>
    <w:p w14:paraId="49F52F46" w14:textId="77777777" w:rsidR="00D746E2" w:rsidRDefault="00D746E2">
      <w:pPr>
        <w:pStyle w:val="Standard"/>
        <w:spacing w:after="120"/>
        <w:jc w:val="left"/>
        <w:rPr>
          <w:rStyle w:val="Aucun"/>
          <w:rFonts w:ascii="Arial" w:eastAsia="Arial" w:hAnsi="Arial" w:cs="Arial"/>
          <w:b/>
          <w:bCs/>
          <w:i/>
          <w:iCs/>
          <w:u w:val="single"/>
        </w:rPr>
      </w:pPr>
    </w:p>
    <w:p w14:paraId="5E236E77" w14:textId="77777777" w:rsidR="00D746E2" w:rsidRDefault="00000000">
      <w:pPr>
        <w:pStyle w:val="Standard"/>
        <w:jc w:val="left"/>
      </w:pPr>
      <w:r>
        <w:rPr>
          <w:rStyle w:val="Aucun"/>
          <w:rFonts w:ascii="Arial" w:hAnsi="Arial"/>
          <w:b/>
          <w:bCs/>
          <w:i/>
          <w:iCs/>
          <w:sz w:val="24"/>
          <w:szCs w:val="24"/>
          <w:u w:val="single"/>
        </w:rPr>
        <w:t>Théâtre</w:t>
      </w:r>
      <w:r>
        <w:rPr>
          <w:rStyle w:val="Aucun"/>
          <w:rFonts w:ascii="Arial" w:hAnsi="Arial"/>
          <w:b/>
          <w:bCs/>
          <w:i/>
          <w:iCs/>
          <w:u w:val="single"/>
        </w:rPr>
        <w:t> et Improvisation théâtrale</w:t>
      </w:r>
    </w:p>
    <w:p w14:paraId="0CDD138C" w14:textId="783BD86A" w:rsidR="00B842AB" w:rsidRPr="00426472" w:rsidRDefault="00B842AB" w:rsidP="00B842AB">
      <w:pPr>
        <w:pStyle w:val="Standard"/>
        <w:jc w:val="left"/>
        <w:rPr>
          <w:rStyle w:val="Aucun"/>
        </w:rPr>
      </w:pPr>
      <w:r>
        <w:rPr>
          <w:rStyle w:val="Aucun"/>
          <w:rFonts w:ascii="Arial" w:hAnsi="Arial"/>
        </w:rPr>
        <w:t xml:space="preserve">Reprise de </w:t>
      </w:r>
      <w:proofErr w:type="spellStart"/>
      <w:r>
        <w:rPr>
          <w:rStyle w:val="Aucun"/>
          <w:rFonts w:ascii="Arial" w:hAnsi="Arial"/>
        </w:rPr>
        <w:t>l’asbl</w:t>
      </w:r>
      <w:proofErr w:type="spellEnd"/>
      <w:r>
        <w:rPr>
          <w:rStyle w:val="Aucun"/>
          <w:rFonts w:ascii="Arial" w:hAnsi="Arial"/>
        </w:rPr>
        <w:t xml:space="preserve"> Collectif Ébullition, asbl de création, développement de théâtre spontané et Théâtre Forum (</w:t>
      </w:r>
      <w:r w:rsidR="000533EC">
        <w:rPr>
          <w:rStyle w:val="Aucun"/>
          <w:rFonts w:ascii="Arial" w:hAnsi="Arial"/>
        </w:rPr>
        <w:t xml:space="preserve">Depuis </w:t>
      </w:r>
      <w:r>
        <w:rPr>
          <w:rStyle w:val="Aucun"/>
          <w:rFonts w:ascii="Arial" w:hAnsi="Arial"/>
        </w:rPr>
        <w:t>2022).</w:t>
      </w:r>
    </w:p>
    <w:p w14:paraId="1051A380" w14:textId="77777777" w:rsidR="00D746E2" w:rsidRDefault="00000000">
      <w:pPr>
        <w:pStyle w:val="Standard"/>
        <w:jc w:val="left"/>
        <w:rPr>
          <w:rFonts w:ascii="Arial" w:eastAsia="Arial" w:hAnsi="Arial" w:cs="Arial"/>
        </w:rPr>
      </w:pPr>
      <w:r>
        <w:rPr>
          <w:rFonts w:ascii="Arial" w:hAnsi="Arial"/>
        </w:rPr>
        <w:t>Création et ouverture en Octobre 2018 de « L’Improviste », le premier théâtre de Belgique entièrement dédié à l’improvisation théâtrale.</w:t>
      </w:r>
    </w:p>
    <w:p w14:paraId="6374C24D" w14:textId="4748CBC1" w:rsidR="00D746E2" w:rsidRPr="00D81D47" w:rsidRDefault="00000000">
      <w:pPr>
        <w:pStyle w:val="Standard"/>
        <w:jc w:val="left"/>
        <w:rPr>
          <w:rStyle w:val="Aucun"/>
          <w:rFonts w:ascii="Arial" w:eastAsia="Arial" w:hAnsi="Arial" w:cs="Arial"/>
          <w:b/>
          <w:bCs/>
        </w:rPr>
      </w:pPr>
      <w:r>
        <w:rPr>
          <w:rStyle w:val="Aucun"/>
          <w:rFonts w:ascii="Arial" w:hAnsi="Arial"/>
          <w:b/>
          <w:bCs/>
        </w:rPr>
        <w:t>JEU</w:t>
      </w:r>
    </w:p>
    <w:p w14:paraId="13712130" w14:textId="3A275A18" w:rsidR="000533EC" w:rsidRDefault="000533EC" w:rsidP="00426472">
      <w:pPr>
        <w:pStyle w:val="Standard"/>
        <w:numPr>
          <w:ilvl w:val="0"/>
          <w:numId w:val="3"/>
        </w:numPr>
        <w:jc w:val="left"/>
        <w:rPr>
          <w:rStyle w:val="Aucun"/>
          <w:rFonts w:ascii="Arial" w:hAnsi="Arial" w:cs="Arial"/>
        </w:rPr>
      </w:pPr>
      <w:proofErr w:type="spellStart"/>
      <w:r>
        <w:rPr>
          <w:rStyle w:val="Aucun"/>
          <w:rFonts w:ascii="Arial" w:hAnsi="Arial" w:cs="Arial"/>
        </w:rPr>
        <w:lastRenderedPageBreak/>
        <w:t>PetitJean</w:t>
      </w:r>
      <w:proofErr w:type="spellEnd"/>
      <w:r>
        <w:rPr>
          <w:rStyle w:val="Aucun"/>
          <w:rFonts w:ascii="Arial" w:hAnsi="Arial" w:cs="Arial"/>
        </w:rPr>
        <w:t xml:space="preserve"> dans « Robin des Bois » mis en scène par Sophie d’</w:t>
      </w:r>
      <w:proofErr w:type="spellStart"/>
      <w:r>
        <w:rPr>
          <w:rStyle w:val="Aucun"/>
          <w:rFonts w:ascii="Arial" w:hAnsi="Arial" w:cs="Arial"/>
        </w:rPr>
        <w:t>Hondt</w:t>
      </w:r>
      <w:proofErr w:type="spellEnd"/>
      <w:r>
        <w:rPr>
          <w:rStyle w:val="Aucun"/>
          <w:rFonts w:ascii="Arial" w:hAnsi="Arial" w:cs="Arial"/>
        </w:rPr>
        <w:t xml:space="preserve"> par le Théâtre </w:t>
      </w:r>
      <w:proofErr w:type="spellStart"/>
      <w:r>
        <w:rPr>
          <w:rStyle w:val="Aucun"/>
          <w:rFonts w:ascii="Arial" w:hAnsi="Arial" w:cs="Arial"/>
        </w:rPr>
        <w:t>Pré-Vert</w:t>
      </w:r>
      <w:proofErr w:type="spellEnd"/>
      <w:r>
        <w:rPr>
          <w:rStyle w:val="Aucun"/>
          <w:rFonts w:ascii="Arial" w:hAnsi="Arial" w:cs="Arial"/>
        </w:rPr>
        <w:t xml:space="preserve"> en juillet 2025.</w:t>
      </w:r>
    </w:p>
    <w:p w14:paraId="0259F99A" w14:textId="7BAF698C" w:rsidR="003E62D9" w:rsidRDefault="003E62D9" w:rsidP="00426472">
      <w:pPr>
        <w:pStyle w:val="Standard"/>
        <w:numPr>
          <w:ilvl w:val="0"/>
          <w:numId w:val="3"/>
        </w:numPr>
        <w:jc w:val="left"/>
        <w:rPr>
          <w:rStyle w:val="Aucun"/>
          <w:rFonts w:ascii="Arial" w:hAnsi="Arial" w:cs="Arial"/>
        </w:rPr>
      </w:pPr>
      <w:r>
        <w:rPr>
          <w:rStyle w:val="Aucun"/>
          <w:rFonts w:ascii="Arial" w:hAnsi="Arial" w:cs="Arial"/>
        </w:rPr>
        <w:t>Rôle de Jean dans « Jean l’Ours » de Stéph</w:t>
      </w:r>
      <w:r w:rsidR="000533EC">
        <w:rPr>
          <w:rStyle w:val="Aucun"/>
          <w:rFonts w:ascii="Arial" w:hAnsi="Arial" w:cs="Arial"/>
        </w:rPr>
        <w:t>a</w:t>
      </w:r>
      <w:r>
        <w:rPr>
          <w:rStyle w:val="Aucun"/>
          <w:rFonts w:ascii="Arial" w:hAnsi="Arial" w:cs="Arial"/>
        </w:rPr>
        <w:t xml:space="preserve">ne </w:t>
      </w:r>
      <w:proofErr w:type="spellStart"/>
      <w:r>
        <w:rPr>
          <w:rStyle w:val="Aucun"/>
          <w:rFonts w:ascii="Arial" w:hAnsi="Arial" w:cs="Arial"/>
        </w:rPr>
        <w:t>Oertli</w:t>
      </w:r>
      <w:proofErr w:type="spellEnd"/>
      <w:r>
        <w:rPr>
          <w:rStyle w:val="Aucun"/>
          <w:rFonts w:ascii="Arial" w:hAnsi="Arial" w:cs="Arial"/>
        </w:rPr>
        <w:t xml:space="preserve"> avec la Cie L’Année Zéro. Présenté aux Rencontres du Théâtre Jeune Public à Huy en Août 2024.</w:t>
      </w:r>
    </w:p>
    <w:p w14:paraId="4ACE74CF" w14:textId="20B23A4D" w:rsidR="003E62D9" w:rsidRPr="003E62D9" w:rsidRDefault="003E62D9" w:rsidP="003E62D9">
      <w:pPr>
        <w:pStyle w:val="Standard"/>
        <w:numPr>
          <w:ilvl w:val="0"/>
          <w:numId w:val="3"/>
        </w:numPr>
        <w:jc w:val="left"/>
        <w:rPr>
          <w:rStyle w:val="Aucun"/>
        </w:rPr>
      </w:pPr>
      <w:r>
        <w:rPr>
          <w:rStyle w:val="Aucun"/>
          <w:rFonts w:ascii="Arial" w:hAnsi="Arial"/>
        </w:rPr>
        <w:t>Création en 2024 de</w:t>
      </w:r>
      <w:proofErr w:type="gramStart"/>
      <w:r>
        <w:rPr>
          <w:rStyle w:val="Aucun"/>
          <w:rFonts w:ascii="Arial" w:hAnsi="Arial"/>
        </w:rPr>
        <w:t xml:space="preserve"> «Manger</w:t>
      </w:r>
      <w:proofErr w:type="gramEnd"/>
      <w:r>
        <w:rPr>
          <w:rStyle w:val="Aucun"/>
          <w:rFonts w:ascii="Arial" w:hAnsi="Arial"/>
        </w:rPr>
        <w:t xml:space="preserve"> les pissenlits » de et par Les Laurents.</w:t>
      </w:r>
      <w:r w:rsidRPr="00426472">
        <w:rPr>
          <w:rStyle w:val="Aucun"/>
          <w:rFonts w:ascii="Arial" w:hAnsi="Arial"/>
        </w:rPr>
        <w:t xml:space="preserve"> </w:t>
      </w:r>
    </w:p>
    <w:p w14:paraId="231E379B" w14:textId="4C110800" w:rsidR="00426472" w:rsidRPr="003E62D9" w:rsidRDefault="003E62D9" w:rsidP="00426472">
      <w:pPr>
        <w:pStyle w:val="Standard"/>
        <w:numPr>
          <w:ilvl w:val="0"/>
          <w:numId w:val="3"/>
        </w:numPr>
        <w:jc w:val="left"/>
        <w:rPr>
          <w:rStyle w:val="Aucun"/>
        </w:rPr>
      </w:pPr>
      <w:r>
        <w:rPr>
          <w:rStyle w:val="Aucun"/>
          <w:rFonts w:ascii="Arial" w:hAnsi="Arial"/>
        </w:rPr>
        <w:t xml:space="preserve">Depuis 2023. </w:t>
      </w:r>
      <w:r w:rsidR="00426472">
        <w:rPr>
          <w:rStyle w:val="Aucun"/>
          <w:rFonts w:ascii="Arial" w:hAnsi="Arial"/>
        </w:rPr>
        <w:t>Création</w:t>
      </w:r>
      <w:r>
        <w:rPr>
          <w:rStyle w:val="Aucun"/>
          <w:rFonts w:ascii="Arial" w:hAnsi="Arial"/>
        </w:rPr>
        <w:t xml:space="preserve"> en cours en écriture collective</w:t>
      </w:r>
      <w:r w:rsidR="00426472">
        <w:rPr>
          <w:rStyle w:val="Aucun"/>
          <w:rFonts w:ascii="Arial" w:hAnsi="Arial"/>
        </w:rPr>
        <w:t xml:space="preserve"> </w:t>
      </w:r>
      <w:r>
        <w:rPr>
          <w:rStyle w:val="Aucun"/>
          <w:rFonts w:ascii="Arial" w:hAnsi="Arial"/>
        </w:rPr>
        <w:t xml:space="preserve">de </w:t>
      </w:r>
      <w:r w:rsidR="00426472">
        <w:rPr>
          <w:rStyle w:val="Aucun"/>
          <w:rFonts w:ascii="Arial" w:hAnsi="Arial"/>
        </w:rPr>
        <w:t xml:space="preserve">: « Les </w:t>
      </w:r>
      <w:proofErr w:type="gramStart"/>
      <w:r w:rsidR="00426472">
        <w:rPr>
          <w:rStyle w:val="Aucun"/>
          <w:rFonts w:ascii="Arial" w:hAnsi="Arial"/>
        </w:rPr>
        <w:t>Marquis:</w:t>
      </w:r>
      <w:proofErr w:type="gramEnd"/>
      <w:r w:rsidR="00426472">
        <w:rPr>
          <w:rStyle w:val="Aucun"/>
          <w:rFonts w:ascii="Arial" w:hAnsi="Arial"/>
        </w:rPr>
        <w:t xml:space="preserve"> Work in Progress » - Le Groupe R- de et avec François-Michel et Laurent van der Rest.</w:t>
      </w:r>
    </w:p>
    <w:p w14:paraId="114EF0B2" w14:textId="67C588AA" w:rsidR="00D746E2" w:rsidRPr="00426472" w:rsidRDefault="00000000">
      <w:pPr>
        <w:pStyle w:val="Standard"/>
        <w:numPr>
          <w:ilvl w:val="0"/>
          <w:numId w:val="3"/>
        </w:numPr>
        <w:jc w:val="left"/>
        <w:rPr>
          <w:rStyle w:val="Aucun"/>
        </w:rPr>
      </w:pPr>
      <w:r>
        <w:rPr>
          <w:rStyle w:val="Aucun"/>
          <w:rFonts w:ascii="Arial" w:hAnsi="Arial"/>
        </w:rPr>
        <w:t xml:space="preserve">Création </w:t>
      </w:r>
      <w:r w:rsidR="00426472">
        <w:rPr>
          <w:rStyle w:val="Aucun"/>
          <w:rFonts w:ascii="Arial" w:hAnsi="Arial"/>
        </w:rPr>
        <w:t>2021- repris en décembre</w:t>
      </w:r>
      <w:r>
        <w:rPr>
          <w:rStyle w:val="Aucun"/>
          <w:rFonts w:ascii="Arial" w:hAnsi="Arial"/>
        </w:rPr>
        <w:t xml:space="preserve"> 202</w:t>
      </w:r>
      <w:r w:rsidR="00426472">
        <w:rPr>
          <w:rStyle w:val="Aucun"/>
          <w:rFonts w:ascii="Arial" w:hAnsi="Arial"/>
        </w:rPr>
        <w:t>2</w:t>
      </w:r>
      <w:r>
        <w:rPr>
          <w:rStyle w:val="Aucun"/>
          <w:rFonts w:ascii="Arial" w:hAnsi="Arial"/>
        </w:rPr>
        <w:t> : Bill dans Silence Complice de Daniel Keene. Mise en scène de Stien Michiels pour la Compagnie Tisserin (Bruxelles)</w:t>
      </w:r>
    </w:p>
    <w:p w14:paraId="420381A2" w14:textId="6E855125" w:rsidR="00D746E2" w:rsidRPr="00426472" w:rsidRDefault="00000000" w:rsidP="00426472">
      <w:pPr>
        <w:pStyle w:val="Standard"/>
        <w:numPr>
          <w:ilvl w:val="0"/>
          <w:numId w:val="3"/>
        </w:numPr>
        <w:jc w:val="left"/>
        <w:rPr>
          <w:rStyle w:val="Aucun"/>
        </w:rPr>
      </w:pPr>
      <w:r>
        <w:rPr>
          <w:rStyle w:val="Aucun"/>
          <w:rFonts w:ascii="Arial" w:hAnsi="Arial"/>
        </w:rPr>
        <w:t>Création</w:t>
      </w:r>
      <w:r w:rsidR="00426472">
        <w:rPr>
          <w:rStyle w:val="Aucun"/>
          <w:rFonts w:ascii="Arial" w:hAnsi="Arial"/>
        </w:rPr>
        <w:t xml:space="preserve"> en 2021</w:t>
      </w:r>
      <w:r>
        <w:rPr>
          <w:rStyle w:val="Aucun"/>
          <w:rFonts w:ascii="Arial" w:hAnsi="Arial"/>
        </w:rPr>
        <w:t xml:space="preserve"> de « Les vrais problèmes des gens » par Les Laurents avec Laurent </w:t>
      </w:r>
      <w:proofErr w:type="gramStart"/>
      <w:r>
        <w:rPr>
          <w:rStyle w:val="Aucun"/>
          <w:rFonts w:ascii="Arial" w:hAnsi="Arial"/>
        </w:rPr>
        <w:t>Cadet .</w:t>
      </w:r>
      <w:proofErr w:type="gramEnd"/>
    </w:p>
    <w:p w14:paraId="1B9103C3" w14:textId="1AD03DC0" w:rsidR="00D746E2" w:rsidRDefault="00000000">
      <w:pPr>
        <w:pStyle w:val="Standard"/>
        <w:numPr>
          <w:ilvl w:val="0"/>
          <w:numId w:val="3"/>
        </w:numPr>
        <w:jc w:val="left"/>
      </w:pPr>
      <w:r>
        <w:rPr>
          <w:rStyle w:val="Aucun"/>
          <w:rFonts w:ascii="Arial" w:hAnsi="Arial"/>
        </w:rPr>
        <w:t>Janvier 2020</w:t>
      </w:r>
      <w:r w:rsidR="00426472">
        <w:rPr>
          <w:rStyle w:val="Aucun"/>
          <w:rFonts w:ascii="Arial" w:hAnsi="Arial"/>
        </w:rPr>
        <w:t xml:space="preserve"> (reporté à 2023)</w:t>
      </w:r>
      <w:r>
        <w:rPr>
          <w:rStyle w:val="Aucun"/>
          <w:rFonts w:ascii="Arial" w:hAnsi="Arial"/>
        </w:rPr>
        <w:t xml:space="preserve"> : Histoires de Science - ULB - de et avec Noémi Knecht, Philippe Rasse et Laurent van der </w:t>
      </w:r>
      <w:proofErr w:type="spellStart"/>
      <w:r>
        <w:rPr>
          <w:rStyle w:val="Aucun"/>
          <w:rFonts w:ascii="Arial" w:hAnsi="Arial"/>
        </w:rPr>
        <w:t>rest</w:t>
      </w:r>
      <w:proofErr w:type="spellEnd"/>
      <w:r>
        <w:rPr>
          <w:rStyle w:val="Aucun"/>
          <w:rFonts w:ascii="Arial" w:hAnsi="Arial"/>
        </w:rPr>
        <w:t xml:space="preserve">. Mise en scène Michel </w:t>
      </w:r>
      <w:proofErr w:type="spellStart"/>
      <w:r>
        <w:rPr>
          <w:rStyle w:val="Aucun"/>
          <w:rFonts w:ascii="Arial" w:hAnsi="Arial"/>
        </w:rPr>
        <w:t>Feys</w:t>
      </w:r>
      <w:proofErr w:type="spellEnd"/>
      <w:r>
        <w:rPr>
          <w:rStyle w:val="Aucun"/>
          <w:rFonts w:ascii="Arial" w:hAnsi="Arial"/>
        </w:rPr>
        <w:t>.</w:t>
      </w:r>
    </w:p>
    <w:p w14:paraId="254A1680" w14:textId="77777777" w:rsidR="00D746E2" w:rsidRDefault="00000000">
      <w:pPr>
        <w:pStyle w:val="Standard"/>
        <w:numPr>
          <w:ilvl w:val="0"/>
          <w:numId w:val="3"/>
        </w:numPr>
        <w:jc w:val="left"/>
      </w:pPr>
      <w:r>
        <w:rPr>
          <w:rStyle w:val="Aucun"/>
          <w:rFonts w:ascii="Arial" w:hAnsi="Arial"/>
        </w:rPr>
        <w:t>Novembre 2019 - Avril 2020 : Divers concepts d’impro avec le LIP (Ligue d’Improvisation Professionnelle Wallonie-Bruxelles).</w:t>
      </w:r>
    </w:p>
    <w:p w14:paraId="264DEAFE" w14:textId="77777777" w:rsidR="00D746E2" w:rsidRDefault="00000000">
      <w:pPr>
        <w:pStyle w:val="Standard"/>
        <w:numPr>
          <w:ilvl w:val="0"/>
          <w:numId w:val="3"/>
        </w:numPr>
        <w:jc w:val="left"/>
      </w:pPr>
      <w:r>
        <w:rPr>
          <w:rStyle w:val="Aucun"/>
          <w:rFonts w:ascii="Arial" w:hAnsi="Arial"/>
        </w:rPr>
        <w:t xml:space="preserve">Janvier 2019 : Les Sciences font leur Cinéma - ULB - de et avec Elisabeth </w:t>
      </w:r>
      <w:proofErr w:type="spellStart"/>
      <w:r>
        <w:rPr>
          <w:rStyle w:val="Aucun"/>
          <w:rFonts w:ascii="Arial" w:hAnsi="Arial"/>
        </w:rPr>
        <w:t>Wautier</w:t>
      </w:r>
      <w:proofErr w:type="spellEnd"/>
      <w:r>
        <w:rPr>
          <w:rStyle w:val="Aucun"/>
          <w:rFonts w:ascii="Arial" w:hAnsi="Arial"/>
        </w:rPr>
        <w:t>, Philippe Rasse et Laurent van der Rest</w:t>
      </w:r>
    </w:p>
    <w:p w14:paraId="3749C817" w14:textId="77777777" w:rsidR="00D746E2" w:rsidRDefault="00000000">
      <w:pPr>
        <w:pStyle w:val="Standard"/>
        <w:numPr>
          <w:ilvl w:val="0"/>
          <w:numId w:val="3"/>
        </w:numPr>
        <w:jc w:val="left"/>
      </w:pPr>
      <w:r>
        <w:rPr>
          <w:rStyle w:val="Aucun"/>
          <w:rFonts w:ascii="Arial" w:hAnsi="Arial"/>
        </w:rPr>
        <w:t>Janvier 2018 : Sciences et magie de et par Noémi Knecht, Philippe Rasse et Laurent van der Rest</w:t>
      </w:r>
    </w:p>
    <w:p w14:paraId="248DF94B" w14:textId="77777777" w:rsidR="00D746E2" w:rsidRDefault="00000000">
      <w:pPr>
        <w:pStyle w:val="Standard"/>
        <w:jc w:val="left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• Décembre 2017 : « Voyage » spectacle improvisé par Les Ateliers du Théâtre Improvisé.</w:t>
      </w:r>
    </w:p>
    <w:p w14:paraId="75A16B0A" w14:textId="77777777" w:rsidR="00D746E2" w:rsidRDefault="00000000">
      <w:pPr>
        <w:pStyle w:val="Standard"/>
        <w:jc w:val="left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• Octobre-Décembre 2019, 2018, 2017, 2016, 2015 et 2014 : « Versus » spectacle de la LIP (Ligue d’Improvisation Professionnelle Wallonie-Bruxelles)</w:t>
      </w:r>
    </w:p>
    <w:p w14:paraId="4C9452B2" w14:textId="77777777" w:rsidR="00D746E2" w:rsidRDefault="00000000">
      <w:pPr>
        <w:pStyle w:val="Standard"/>
        <w:jc w:val="left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 xml:space="preserve">• Mai-Juin 2016 : Alibi Saison 2. M.E.S. </w:t>
      </w:r>
      <w:proofErr w:type="spellStart"/>
      <w:r>
        <w:rPr>
          <w:rStyle w:val="Aucun"/>
          <w:rFonts w:ascii="Arial" w:hAnsi="Arial"/>
        </w:rPr>
        <w:t>Heikke</w:t>
      </w:r>
      <w:proofErr w:type="spellEnd"/>
      <w:r>
        <w:rPr>
          <w:rStyle w:val="Aucun"/>
          <w:rFonts w:ascii="Arial" w:hAnsi="Arial"/>
        </w:rPr>
        <w:t xml:space="preserve"> </w:t>
      </w:r>
      <w:proofErr w:type="spellStart"/>
      <w:r>
        <w:rPr>
          <w:rStyle w:val="Aucun"/>
          <w:rFonts w:ascii="Arial" w:hAnsi="Arial"/>
        </w:rPr>
        <w:t>Kossmann</w:t>
      </w:r>
      <w:proofErr w:type="spellEnd"/>
      <w:r>
        <w:rPr>
          <w:rStyle w:val="Aucun"/>
          <w:rFonts w:ascii="Arial" w:hAnsi="Arial"/>
        </w:rPr>
        <w:t xml:space="preserve"> et Martin Coiffier. Cie du Complot.</w:t>
      </w:r>
    </w:p>
    <w:p w14:paraId="71355E70" w14:textId="77777777" w:rsidR="00D746E2" w:rsidRDefault="00000000">
      <w:pPr>
        <w:pStyle w:val="Standard"/>
        <w:jc w:val="left"/>
      </w:pPr>
      <w:r>
        <w:rPr>
          <w:rStyle w:val="Aucun"/>
          <w:rFonts w:ascii="Arial" w:hAnsi="Arial"/>
        </w:rPr>
        <w:t>• Juin 2014 : Reprise de « Alibi » au Théâtre St Michel à Bruxelles.</w:t>
      </w:r>
    </w:p>
    <w:p w14:paraId="2774DE7B" w14:textId="571D99D0" w:rsidR="00D746E2" w:rsidRDefault="00000000">
      <w:pPr>
        <w:pStyle w:val="Standard"/>
        <w:numPr>
          <w:ilvl w:val="0"/>
          <w:numId w:val="3"/>
        </w:numPr>
        <w:jc w:val="left"/>
      </w:pPr>
      <w:r>
        <w:rPr>
          <w:rStyle w:val="Aucun"/>
          <w:rFonts w:ascii="Arial" w:hAnsi="Arial"/>
        </w:rPr>
        <w:t>Mai 2014 : « L'homme » dans 'Autrefois' d'Alexandra Rice, spectacle jeune public en coproduction avec La Fabrique de Théâtre à Frameries (B)</w:t>
      </w:r>
    </w:p>
    <w:p w14:paraId="4987EED2" w14:textId="77777777" w:rsidR="00D746E2" w:rsidRDefault="00000000">
      <w:pPr>
        <w:pStyle w:val="Standard"/>
        <w:jc w:val="left"/>
      </w:pPr>
      <w:r>
        <w:rPr>
          <w:rStyle w:val="Aucun"/>
          <w:b/>
          <w:bCs/>
          <w:sz w:val="24"/>
          <w:szCs w:val="24"/>
        </w:rPr>
        <w:t>MISE EN SCENE</w:t>
      </w:r>
    </w:p>
    <w:p w14:paraId="7EE1DBD5" w14:textId="48B87C71" w:rsidR="00D746E2" w:rsidRDefault="00000000">
      <w:pPr>
        <w:pStyle w:val="Standard"/>
        <w:jc w:val="left"/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• 20</w:t>
      </w:r>
      <w:r w:rsidR="003E62D9">
        <w:rPr>
          <w:rStyle w:val="Aucun"/>
          <w:rFonts w:ascii="Arial" w:hAnsi="Arial"/>
        </w:rPr>
        <w:t>23</w:t>
      </w:r>
      <w:r>
        <w:rPr>
          <w:rStyle w:val="Aucun"/>
          <w:rFonts w:ascii="Arial" w:hAnsi="Arial"/>
        </w:rPr>
        <w:t> : « </w:t>
      </w:r>
      <w:r w:rsidR="003E62D9">
        <w:rPr>
          <w:rStyle w:val="Aucun"/>
          <w:rFonts w:ascii="Arial" w:hAnsi="Arial"/>
        </w:rPr>
        <w:t>Cravache</w:t>
      </w:r>
      <w:r>
        <w:rPr>
          <w:rStyle w:val="Aucun"/>
          <w:rFonts w:ascii="Arial" w:hAnsi="Arial"/>
        </w:rPr>
        <w:t xml:space="preserve"> » : </w:t>
      </w:r>
      <w:proofErr w:type="spellStart"/>
      <w:r w:rsidR="00B842AB">
        <w:rPr>
          <w:rStyle w:val="Aucun"/>
          <w:rFonts w:ascii="Arial" w:hAnsi="Arial"/>
        </w:rPr>
        <w:t>co</w:t>
      </w:r>
      <w:proofErr w:type="spellEnd"/>
      <w:r w:rsidR="00B842AB">
        <w:rPr>
          <w:rStyle w:val="Aucun"/>
          <w:rFonts w:ascii="Arial" w:hAnsi="Arial"/>
        </w:rPr>
        <w:t xml:space="preserve">-mise en scène avec Laurent Cadet et Géraldine </w:t>
      </w:r>
      <w:proofErr w:type="spellStart"/>
      <w:r w:rsidR="00B842AB">
        <w:rPr>
          <w:rStyle w:val="Aucun"/>
          <w:rFonts w:ascii="Arial" w:hAnsi="Arial"/>
        </w:rPr>
        <w:t>Bogaert</w:t>
      </w:r>
      <w:proofErr w:type="spellEnd"/>
      <w:r w:rsidR="00B842AB">
        <w:rPr>
          <w:rStyle w:val="Aucun"/>
          <w:rFonts w:ascii="Arial" w:hAnsi="Arial"/>
        </w:rPr>
        <w:t>. S</w:t>
      </w:r>
      <w:r>
        <w:rPr>
          <w:rStyle w:val="Aucun"/>
          <w:rFonts w:ascii="Arial" w:hAnsi="Arial"/>
        </w:rPr>
        <w:t xml:space="preserve">pectacle jeune public de </w:t>
      </w:r>
      <w:r w:rsidR="003E62D9">
        <w:rPr>
          <w:rStyle w:val="Aucun"/>
          <w:rFonts w:ascii="Arial" w:hAnsi="Arial"/>
        </w:rPr>
        <w:t xml:space="preserve">Géraldine </w:t>
      </w:r>
      <w:proofErr w:type="spellStart"/>
      <w:proofErr w:type="gramStart"/>
      <w:r w:rsidR="003E62D9">
        <w:rPr>
          <w:rStyle w:val="Aucun"/>
          <w:rFonts w:ascii="Arial" w:hAnsi="Arial"/>
        </w:rPr>
        <w:t>Bogaert</w:t>
      </w:r>
      <w:proofErr w:type="spellEnd"/>
      <w:r w:rsidR="003E62D9">
        <w:rPr>
          <w:rStyle w:val="Aucun"/>
          <w:rFonts w:ascii="Arial" w:hAnsi="Arial"/>
        </w:rPr>
        <w:t xml:space="preserve"> </w:t>
      </w:r>
      <w:r w:rsidR="00B842AB">
        <w:rPr>
          <w:rStyle w:val="Aucun"/>
          <w:rFonts w:ascii="Arial" w:hAnsi="Arial"/>
        </w:rPr>
        <w:t>.</w:t>
      </w:r>
      <w:proofErr w:type="gramEnd"/>
      <w:r w:rsidR="00B842AB">
        <w:rPr>
          <w:rStyle w:val="Aucun"/>
          <w:rFonts w:ascii="Arial" w:hAnsi="Arial"/>
        </w:rPr>
        <w:t xml:space="preserve"> Foix (F)</w:t>
      </w:r>
    </w:p>
    <w:p w14:paraId="1FCA781B" w14:textId="42443B0F" w:rsidR="003E62D9" w:rsidRDefault="003E62D9">
      <w:pPr>
        <w:pStyle w:val="Standard"/>
        <w:jc w:val="left"/>
      </w:pPr>
      <w:r>
        <w:rPr>
          <w:rStyle w:val="Aucun"/>
          <w:rFonts w:ascii="Arial" w:hAnsi="Arial"/>
        </w:rPr>
        <w:t>• 2011 : « De l’autre côté </w:t>
      </w:r>
      <w:proofErr w:type="gramStart"/>
      <w:r>
        <w:rPr>
          <w:rStyle w:val="Aucun"/>
          <w:rFonts w:ascii="Arial" w:hAnsi="Arial"/>
        </w:rPr>
        <w:t>»  :</w:t>
      </w:r>
      <w:proofErr w:type="gramEnd"/>
      <w:r>
        <w:rPr>
          <w:rStyle w:val="Aucun"/>
          <w:rFonts w:ascii="Arial" w:hAnsi="Arial"/>
        </w:rPr>
        <w:t xml:space="preserve"> spectacle jeune public de et avec Olivia Auclair</w:t>
      </w:r>
    </w:p>
    <w:p w14:paraId="39BB69A6" w14:textId="77777777" w:rsidR="00D746E2" w:rsidRDefault="00000000">
      <w:pPr>
        <w:pStyle w:val="Standard"/>
        <w:jc w:val="left"/>
      </w:pPr>
      <w:r>
        <w:rPr>
          <w:rStyle w:val="Aucun"/>
          <w:rFonts w:ascii="Arial" w:hAnsi="Arial"/>
        </w:rPr>
        <w:t xml:space="preserve">• Novembre 2009 : « Qui a vu passer quelqu’un ? » de et avec Marc </w:t>
      </w:r>
      <w:proofErr w:type="spellStart"/>
      <w:r>
        <w:rPr>
          <w:rStyle w:val="Aucun"/>
          <w:rFonts w:ascii="Arial" w:hAnsi="Arial"/>
        </w:rPr>
        <w:t>Gutlerner</w:t>
      </w:r>
      <w:proofErr w:type="spellEnd"/>
      <w:r>
        <w:rPr>
          <w:rStyle w:val="Aucun"/>
          <w:rFonts w:ascii="Arial" w:hAnsi="Arial"/>
        </w:rPr>
        <w:t>.</w:t>
      </w:r>
    </w:p>
    <w:p w14:paraId="65D0D51A" w14:textId="77777777" w:rsidR="00D746E2" w:rsidRDefault="00000000">
      <w:pPr>
        <w:pStyle w:val="Standard"/>
        <w:numPr>
          <w:ilvl w:val="0"/>
          <w:numId w:val="3"/>
        </w:numPr>
        <w:spacing w:after="0"/>
        <w:jc w:val="left"/>
      </w:pPr>
      <w:proofErr w:type="gramStart"/>
      <w:r>
        <w:rPr>
          <w:rStyle w:val="Aucun"/>
          <w:rFonts w:ascii="Arial" w:hAnsi="Arial"/>
        </w:rPr>
        <w:t>2008:</w:t>
      </w:r>
      <w:proofErr w:type="gramEnd"/>
      <w:r>
        <w:rPr>
          <w:rStyle w:val="Aucun"/>
          <w:rFonts w:ascii="Arial" w:hAnsi="Arial"/>
        </w:rPr>
        <w:t xml:space="preserve"> "Frères humains ou la tendresse d'un steak" de et avec Philippe </w:t>
      </w:r>
      <w:proofErr w:type="spellStart"/>
      <w:r>
        <w:rPr>
          <w:rStyle w:val="Aucun"/>
          <w:rFonts w:ascii="Arial" w:hAnsi="Arial"/>
        </w:rPr>
        <w:t>Soltermann</w:t>
      </w:r>
      <w:proofErr w:type="spellEnd"/>
      <w:r>
        <w:rPr>
          <w:rStyle w:val="Aucun"/>
          <w:rFonts w:ascii="Arial" w:hAnsi="Arial"/>
        </w:rPr>
        <w:t>. Joué en Suisse, France et Belgique.</w:t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" w:hAnsi="Arial"/>
        </w:rPr>
        <w:t> </w:t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" w:hAnsi="Arial"/>
        </w:rPr>
        <w:t xml:space="preserve">• </w:t>
      </w:r>
      <w:proofErr w:type="gramStart"/>
      <w:r>
        <w:rPr>
          <w:rStyle w:val="Aucun"/>
          <w:rFonts w:ascii="Arial" w:hAnsi="Arial"/>
        </w:rPr>
        <w:t>2007:</w:t>
      </w:r>
      <w:proofErr w:type="gramEnd"/>
      <w:r>
        <w:rPr>
          <w:rStyle w:val="Aucun"/>
          <w:rFonts w:ascii="Arial" w:hAnsi="Arial"/>
        </w:rPr>
        <w:t xml:space="preserve">  "Le fou de Bruxelles" de et avec Damien Fortan.</w:t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" w:hAnsi="Arial"/>
        </w:rPr>
        <w:lastRenderedPageBreak/>
        <w:t xml:space="preserve">• Mars 2003 : avec Marie Fourquet, pour </w:t>
      </w:r>
      <w:proofErr w:type="spellStart"/>
      <w:r>
        <w:rPr>
          <w:rStyle w:val="Aucun"/>
          <w:rFonts w:ascii="Arial" w:hAnsi="Arial"/>
        </w:rPr>
        <w:t>Organik</w:t>
      </w:r>
      <w:proofErr w:type="spellEnd"/>
      <w:r>
        <w:rPr>
          <w:rStyle w:val="Aucun"/>
          <w:rFonts w:ascii="Arial" w:hAnsi="Arial"/>
        </w:rPr>
        <w:t xml:space="preserve"> Théâtre: seul en scène ‘Je m’adapte’ de et par Philippe </w:t>
      </w:r>
      <w:proofErr w:type="spellStart"/>
      <w:r>
        <w:rPr>
          <w:rStyle w:val="Aucun"/>
          <w:rFonts w:ascii="Arial" w:hAnsi="Arial"/>
        </w:rPr>
        <w:t>Soltermann</w:t>
      </w:r>
      <w:proofErr w:type="spellEnd"/>
      <w:r>
        <w:rPr>
          <w:rStyle w:val="Aucun"/>
          <w:rFonts w:ascii="Arial" w:hAnsi="Arial"/>
        </w:rPr>
        <w:t xml:space="preserve"> (Lausanne). Reprise en </w:t>
      </w:r>
      <w:proofErr w:type="gramStart"/>
      <w:r>
        <w:rPr>
          <w:rStyle w:val="Aucun"/>
          <w:rFonts w:ascii="Arial" w:hAnsi="Arial"/>
        </w:rPr>
        <w:t>Octobre</w:t>
      </w:r>
      <w:proofErr w:type="gramEnd"/>
      <w:r>
        <w:rPr>
          <w:rStyle w:val="Aucun"/>
          <w:rFonts w:ascii="Arial" w:hAnsi="Arial"/>
        </w:rPr>
        <w:t xml:space="preserve"> 2003 au Jardin de ma sœur.</w:t>
      </w:r>
    </w:p>
    <w:p w14:paraId="178C3172" w14:textId="1D04AAEA" w:rsidR="00D746E2" w:rsidRDefault="00000000">
      <w:pPr>
        <w:pStyle w:val="Standard"/>
        <w:jc w:val="left"/>
      </w:pP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" w:hAnsi="Arial"/>
        </w:rPr>
        <w:t>•  99 :</w:t>
      </w:r>
      <w:r w:rsidR="00D81D47">
        <w:rPr>
          <w:rStyle w:val="Aucun"/>
          <w:rFonts w:ascii="Arial" w:hAnsi="Arial"/>
        </w:rPr>
        <w:t xml:space="preserve"> </w:t>
      </w:r>
      <w:r>
        <w:rPr>
          <w:rStyle w:val="Aucun"/>
          <w:rFonts w:ascii="Arial" w:hAnsi="Arial"/>
        </w:rPr>
        <w:t xml:space="preserve">assistant à la mise en scène d'un spectacle pour </w:t>
      </w:r>
      <w:proofErr w:type="gramStart"/>
      <w:r>
        <w:rPr>
          <w:rStyle w:val="Aucun"/>
          <w:rFonts w:ascii="Arial" w:hAnsi="Arial"/>
        </w:rPr>
        <w:t>enfants .</w:t>
      </w:r>
      <w:proofErr w:type="gramEnd"/>
      <w:r>
        <w:rPr>
          <w:rStyle w:val="Aucun"/>
          <w:rFonts w:ascii="Arial" w:hAnsi="Arial"/>
        </w:rPr>
        <w:t xml:space="preserve"> Avec et par Luc </w:t>
      </w:r>
      <w:proofErr w:type="spellStart"/>
      <w:r>
        <w:rPr>
          <w:rStyle w:val="Aucun"/>
          <w:rFonts w:ascii="Arial" w:hAnsi="Arial"/>
        </w:rPr>
        <w:t>Longton</w:t>
      </w:r>
      <w:proofErr w:type="spellEnd"/>
      <w:r>
        <w:rPr>
          <w:rStyle w:val="Aucun"/>
          <w:rFonts w:ascii="Arial" w:hAnsi="Arial"/>
        </w:rPr>
        <w:t>.</w:t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" w:hAnsi="Arial"/>
        </w:rPr>
        <w:t xml:space="preserve">• 96 : Assistanat à la mise en scène de « </w:t>
      </w:r>
      <w:proofErr w:type="spellStart"/>
      <w:r>
        <w:rPr>
          <w:rStyle w:val="Aucun"/>
          <w:rFonts w:ascii="Arial" w:hAnsi="Arial"/>
        </w:rPr>
        <w:t>Peep</w:t>
      </w:r>
      <w:proofErr w:type="spellEnd"/>
      <w:r>
        <w:rPr>
          <w:rStyle w:val="Aucun"/>
          <w:rFonts w:ascii="Arial" w:hAnsi="Arial"/>
        </w:rPr>
        <w:t xml:space="preserve"> Show dans les Alpes » de Markus </w:t>
      </w:r>
      <w:proofErr w:type="spellStart"/>
      <w:r>
        <w:rPr>
          <w:rStyle w:val="Aucun"/>
          <w:rFonts w:ascii="Arial" w:hAnsi="Arial"/>
        </w:rPr>
        <w:t>Köbeli</w:t>
      </w:r>
      <w:proofErr w:type="spellEnd"/>
      <w:r>
        <w:rPr>
          <w:rStyle w:val="Aucun"/>
          <w:rFonts w:ascii="Arial" w:hAnsi="Arial"/>
        </w:rPr>
        <w:t xml:space="preserve"> ; mise en scène François van der </w:t>
      </w:r>
      <w:proofErr w:type="gramStart"/>
      <w:r>
        <w:rPr>
          <w:rStyle w:val="Aucun"/>
          <w:rFonts w:ascii="Arial" w:hAnsi="Arial"/>
        </w:rPr>
        <w:t>Rest .</w:t>
      </w:r>
      <w:proofErr w:type="gramEnd"/>
    </w:p>
    <w:p w14:paraId="7851A493" w14:textId="77777777" w:rsidR="00D746E2" w:rsidRDefault="00000000">
      <w:pPr>
        <w:pStyle w:val="Standard"/>
        <w:spacing w:after="0"/>
        <w:jc w:val="left"/>
      </w:pPr>
      <w:r>
        <w:rPr>
          <w:rStyle w:val="Aucun"/>
          <w:rFonts w:ascii="Arial Unicode MS" w:eastAsia="Arial Unicode MS" w:hAnsi="Arial Unicode MS" w:cs="Arial Unicode MS"/>
        </w:rPr>
        <w:br/>
      </w:r>
    </w:p>
    <w:p w14:paraId="6F238426" w14:textId="77777777" w:rsidR="00D746E2" w:rsidRDefault="00D746E2">
      <w:pPr>
        <w:pStyle w:val="Standard"/>
        <w:jc w:val="left"/>
        <w:rPr>
          <w:rStyle w:val="Aucun"/>
          <w:rFonts w:ascii="Arial" w:eastAsia="Arial" w:hAnsi="Arial" w:cs="Arial"/>
          <w:u w:val="single"/>
        </w:rPr>
      </w:pPr>
    </w:p>
    <w:p w14:paraId="4091A39C" w14:textId="77777777" w:rsidR="00D746E2" w:rsidRDefault="00000000">
      <w:pPr>
        <w:pStyle w:val="Standard"/>
        <w:spacing w:after="120"/>
        <w:jc w:val="left"/>
        <w:rPr>
          <w:rStyle w:val="Aucun"/>
          <w:rFonts w:ascii="Arial" w:eastAsia="Arial" w:hAnsi="Arial" w:cs="Arial"/>
          <w:b/>
          <w:bCs/>
          <w:i/>
          <w:iCs/>
          <w:u w:val="single"/>
        </w:rPr>
      </w:pPr>
      <w:r>
        <w:rPr>
          <w:rStyle w:val="Aucun"/>
          <w:rFonts w:ascii="Arial" w:hAnsi="Arial"/>
          <w:b/>
          <w:bCs/>
          <w:i/>
          <w:iCs/>
          <w:u w:val="single"/>
        </w:rPr>
        <w:t>Cinéma</w:t>
      </w:r>
    </w:p>
    <w:p w14:paraId="2E3E709D" w14:textId="77777777" w:rsidR="00D746E2" w:rsidRDefault="00D746E2">
      <w:pPr>
        <w:pStyle w:val="Standard"/>
        <w:spacing w:after="120"/>
        <w:jc w:val="left"/>
        <w:rPr>
          <w:rStyle w:val="Aucun"/>
          <w:rFonts w:ascii="Arial" w:eastAsia="Arial" w:hAnsi="Arial" w:cs="Arial"/>
        </w:rPr>
      </w:pPr>
    </w:p>
    <w:p w14:paraId="07A24685" w14:textId="5319DAE4" w:rsidR="00426472" w:rsidRDefault="00000000">
      <w:pPr>
        <w:pStyle w:val="Standard"/>
        <w:spacing w:after="120"/>
        <w:jc w:val="left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 xml:space="preserve">De nombreuses années d’expériences dont les dernières : </w:t>
      </w:r>
    </w:p>
    <w:p w14:paraId="0506CCCC" w14:textId="56A750A0" w:rsidR="00426472" w:rsidRPr="000533EC" w:rsidRDefault="000533EC" w:rsidP="000533EC">
      <w:pPr>
        <w:pStyle w:val="Standard"/>
        <w:numPr>
          <w:ilvl w:val="0"/>
          <w:numId w:val="3"/>
        </w:numPr>
        <w:jc w:val="left"/>
        <w:rPr>
          <w:rStyle w:val="Aucun"/>
        </w:rPr>
      </w:pPr>
      <w:r>
        <w:rPr>
          <w:rStyle w:val="Aucun"/>
          <w:rFonts w:ascii="Arial" w:hAnsi="Arial"/>
        </w:rPr>
        <w:t xml:space="preserve">Rôle du Vigile dans « Espionnage for </w:t>
      </w:r>
      <w:proofErr w:type="spellStart"/>
      <w:r>
        <w:rPr>
          <w:rStyle w:val="Aucun"/>
          <w:rFonts w:ascii="Arial" w:hAnsi="Arial"/>
        </w:rPr>
        <w:t>Beginners</w:t>
      </w:r>
      <w:proofErr w:type="spellEnd"/>
      <w:r>
        <w:rPr>
          <w:rStyle w:val="Aucun"/>
          <w:rFonts w:ascii="Arial" w:hAnsi="Arial"/>
        </w:rPr>
        <w:t> » film Hungaro-Franco-Belge (Juin/Juillet 2025)</w:t>
      </w:r>
    </w:p>
    <w:p w14:paraId="117908BB" w14:textId="71A4E1C2" w:rsidR="00D746E2" w:rsidRPr="00426472" w:rsidRDefault="00000000">
      <w:pPr>
        <w:pStyle w:val="Standard"/>
        <w:jc w:val="left"/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• Mars – Décembre 2016 : « 30 secondes avant… » Web Channel de Check &amp; Basta. Rôles et réalisation de divers épisodes.</w:t>
      </w:r>
    </w:p>
    <w:p w14:paraId="6B509737" w14:textId="77777777" w:rsidR="00D746E2" w:rsidRDefault="00000000">
      <w:pPr>
        <w:pStyle w:val="Standard"/>
        <w:jc w:val="left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• Avril 2016 : Rôle de Gates dans « FUGAZI » de Laurent Michelet, Cookies Films, Belgique.</w:t>
      </w:r>
    </w:p>
    <w:p w14:paraId="0DC61C68" w14:textId="77777777" w:rsidR="00D746E2" w:rsidRDefault="00000000">
      <w:pPr>
        <w:pStyle w:val="Standard"/>
        <w:jc w:val="left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 xml:space="preserve">• Mars 2016 : Le Docteur dans « EUH » web série de Brieuc de </w:t>
      </w:r>
      <w:proofErr w:type="spellStart"/>
      <w:r>
        <w:rPr>
          <w:rStyle w:val="Aucun"/>
          <w:rFonts w:ascii="Arial" w:hAnsi="Arial"/>
        </w:rPr>
        <w:t>Goussencourt</w:t>
      </w:r>
      <w:proofErr w:type="spellEnd"/>
      <w:r>
        <w:rPr>
          <w:rStyle w:val="Aucun"/>
          <w:rFonts w:ascii="Arial" w:hAnsi="Arial"/>
        </w:rPr>
        <w:t xml:space="preserve"> – </w:t>
      </w:r>
      <w:proofErr w:type="spellStart"/>
      <w:r>
        <w:rPr>
          <w:rStyle w:val="Aucun"/>
          <w:rFonts w:ascii="Arial" w:hAnsi="Arial"/>
        </w:rPr>
        <w:t>rtbf</w:t>
      </w:r>
      <w:proofErr w:type="spellEnd"/>
      <w:r>
        <w:rPr>
          <w:rStyle w:val="Aucun"/>
          <w:rFonts w:ascii="Arial" w:hAnsi="Arial"/>
        </w:rPr>
        <w:t>- Studio Canal.</w:t>
      </w:r>
    </w:p>
    <w:p w14:paraId="043C8C57" w14:textId="77777777" w:rsidR="00D746E2" w:rsidRDefault="00000000">
      <w:pPr>
        <w:pStyle w:val="Standard"/>
        <w:jc w:val="left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 xml:space="preserve">• Octobre 2015 : Arnaud dans « Simple comme… » CM de Les </w:t>
      </w:r>
      <w:proofErr w:type="spellStart"/>
      <w:r>
        <w:rPr>
          <w:rStyle w:val="Aucun"/>
          <w:rFonts w:ascii="Arial" w:hAnsi="Arial"/>
        </w:rPr>
        <w:t>Akros</w:t>
      </w:r>
      <w:proofErr w:type="spellEnd"/>
      <w:r>
        <w:rPr>
          <w:rStyle w:val="Aucun"/>
          <w:rFonts w:ascii="Arial" w:hAnsi="Arial"/>
        </w:rPr>
        <w:t xml:space="preserve"> © - réalisation Pierre Collet.</w:t>
      </w:r>
    </w:p>
    <w:p w14:paraId="21E08ED1" w14:textId="77777777" w:rsidR="00D746E2" w:rsidRDefault="00000000">
      <w:pPr>
        <w:pStyle w:val="Standard"/>
        <w:jc w:val="left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 xml:space="preserve">• Octobre 2013 : Le Père dans « Maupassant » CM de Quentin </w:t>
      </w:r>
      <w:proofErr w:type="spellStart"/>
      <w:r>
        <w:rPr>
          <w:rStyle w:val="Aucun"/>
          <w:rFonts w:ascii="Arial" w:hAnsi="Arial"/>
        </w:rPr>
        <w:t>Bayenay</w:t>
      </w:r>
      <w:proofErr w:type="spellEnd"/>
      <w:r>
        <w:rPr>
          <w:rStyle w:val="Aucun"/>
          <w:rFonts w:ascii="Arial" w:hAnsi="Arial"/>
        </w:rPr>
        <w:t xml:space="preserve"> – </w:t>
      </w:r>
      <w:proofErr w:type="spellStart"/>
      <w:r>
        <w:rPr>
          <w:rStyle w:val="Aucun"/>
          <w:rFonts w:ascii="Arial" w:hAnsi="Arial"/>
        </w:rPr>
        <w:t>Inraci</w:t>
      </w:r>
      <w:proofErr w:type="spellEnd"/>
      <w:r>
        <w:rPr>
          <w:rStyle w:val="Aucun"/>
          <w:rFonts w:ascii="Arial" w:hAnsi="Arial"/>
        </w:rPr>
        <w:t>- Jupiter prod.</w:t>
      </w:r>
    </w:p>
    <w:p w14:paraId="3ED3BE05" w14:textId="77777777" w:rsidR="00D746E2" w:rsidRDefault="00000000">
      <w:pPr>
        <w:pStyle w:val="Standard"/>
        <w:jc w:val="left"/>
      </w:pPr>
      <w:r>
        <w:rPr>
          <w:rStyle w:val="Aucun"/>
          <w:rFonts w:ascii="Arial" w:hAnsi="Arial"/>
        </w:rPr>
        <w:t xml:space="preserve">• Avril 2013 : « Andy » dans DIABLE – Noah Dodson et Joachim Soudan - </w:t>
      </w:r>
      <w:proofErr w:type="spellStart"/>
      <w:r>
        <w:rPr>
          <w:rStyle w:val="Aucun"/>
          <w:rFonts w:ascii="Arial" w:hAnsi="Arial"/>
        </w:rPr>
        <w:t>Insas</w:t>
      </w:r>
      <w:proofErr w:type="spellEnd"/>
    </w:p>
    <w:p w14:paraId="5C2D9457" w14:textId="77777777" w:rsidR="00D746E2" w:rsidRDefault="00000000">
      <w:pPr>
        <w:pStyle w:val="Standard"/>
        <w:jc w:val="left"/>
      </w:pPr>
      <w:r>
        <w:rPr>
          <w:rStyle w:val="Aucun"/>
          <w:rFonts w:ascii="Arial" w:hAnsi="Arial"/>
        </w:rPr>
        <w:t>• Décembre 2012- Janvier 2013 : Rôle de Scorpion de Fer dans « Le Prince et les 108 rois-démons », film d’animation de Pascal Morelli.</w:t>
      </w:r>
    </w:p>
    <w:p w14:paraId="5BA0B53B" w14:textId="77777777" w:rsidR="00D746E2" w:rsidRDefault="00000000">
      <w:pPr>
        <w:pStyle w:val="Standard"/>
        <w:jc w:val="left"/>
      </w:pPr>
      <w:r>
        <w:rPr>
          <w:rStyle w:val="Aucun"/>
          <w:rFonts w:ascii="Arial" w:hAnsi="Arial"/>
        </w:rPr>
        <w:t xml:space="preserve">• Juin 2012 : Rôle du responsable Sécurité dans Miserere de </w:t>
      </w:r>
      <w:proofErr w:type="spellStart"/>
      <w:proofErr w:type="gramStart"/>
      <w:r>
        <w:rPr>
          <w:rStyle w:val="Aucun"/>
          <w:rFonts w:ascii="Arial" w:hAnsi="Arial"/>
        </w:rPr>
        <w:t>J.White</w:t>
      </w:r>
      <w:proofErr w:type="spellEnd"/>
      <w:proofErr w:type="gramEnd"/>
      <w:r>
        <w:rPr>
          <w:rStyle w:val="Aucun"/>
          <w:rFonts w:ascii="Arial" w:hAnsi="Arial"/>
        </w:rPr>
        <w:t xml:space="preserve">. Scène avec </w:t>
      </w:r>
      <w:proofErr w:type="spellStart"/>
      <w:proofErr w:type="gramStart"/>
      <w:r>
        <w:rPr>
          <w:rStyle w:val="Aucun"/>
          <w:rFonts w:ascii="Arial" w:hAnsi="Arial"/>
        </w:rPr>
        <w:t>G.Depardieu</w:t>
      </w:r>
      <w:proofErr w:type="spellEnd"/>
      <w:proofErr w:type="gramEnd"/>
      <w:r>
        <w:rPr>
          <w:rStyle w:val="Aucun"/>
          <w:rFonts w:ascii="Arial" w:hAnsi="Arial"/>
        </w:rPr>
        <w:t xml:space="preserve"> et </w:t>
      </w:r>
      <w:proofErr w:type="spellStart"/>
      <w:r>
        <w:rPr>
          <w:rStyle w:val="Aucun"/>
          <w:rFonts w:ascii="Arial" w:hAnsi="Arial"/>
        </w:rPr>
        <w:t>J.Starr</w:t>
      </w:r>
      <w:proofErr w:type="spellEnd"/>
      <w:r>
        <w:rPr>
          <w:rStyle w:val="Aucun"/>
          <w:rFonts w:ascii="Arial" w:hAnsi="Arial"/>
        </w:rPr>
        <w:t>.</w:t>
      </w:r>
    </w:p>
    <w:p w14:paraId="3F557A4A" w14:textId="70EB6DCC" w:rsidR="00D746E2" w:rsidRDefault="00000000">
      <w:pPr>
        <w:pStyle w:val="Standard"/>
        <w:jc w:val="left"/>
        <w:rPr>
          <w:rStyle w:val="Aucun"/>
          <w:rFonts w:ascii="Arial" w:hAnsi="Arial"/>
          <w:b/>
          <w:bCs/>
          <w:i/>
          <w:iCs/>
          <w:sz w:val="24"/>
          <w:szCs w:val="24"/>
          <w:u w:val="single"/>
        </w:rPr>
      </w:pPr>
      <w:r>
        <w:rPr>
          <w:rStyle w:val="Aucun"/>
          <w:rFonts w:ascii="Arial" w:hAnsi="Arial"/>
          <w:b/>
          <w:bCs/>
          <w:i/>
          <w:iCs/>
          <w:sz w:val="24"/>
          <w:szCs w:val="24"/>
          <w:u w:val="single"/>
        </w:rPr>
        <w:t>Voix :</w:t>
      </w:r>
    </w:p>
    <w:p w14:paraId="12E01416" w14:textId="6D958C01" w:rsidR="00426472" w:rsidRPr="00426472" w:rsidRDefault="00426472" w:rsidP="00426472">
      <w:pPr>
        <w:pStyle w:val="Standard"/>
        <w:numPr>
          <w:ilvl w:val="0"/>
          <w:numId w:val="3"/>
        </w:numPr>
        <w:jc w:val="left"/>
        <w:rPr>
          <w:rStyle w:val="Aucun"/>
        </w:rPr>
      </w:pPr>
      <w:r>
        <w:rPr>
          <w:rStyle w:val="Aucun"/>
          <w:rFonts w:ascii="Arial" w:hAnsi="Arial"/>
        </w:rPr>
        <w:t xml:space="preserve">Différentes voix dans Dr </w:t>
      </w:r>
      <w:proofErr w:type="spellStart"/>
      <w:r>
        <w:rPr>
          <w:rStyle w:val="Aucun"/>
          <w:rFonts w:ascii="Arial" w:hAnsi="Arial"/>
        </w:rPr>
        <w:t>Who</w:t>
      </w:r>
      <w:proofErr w:type="spellEnd"/>
      <w:r>
        <w:rPr>
          <w:rStyle w:val="Aucun"/>
          <w:rFonts w:ascii="Arial" w:hAnsi="Arial"/>
        </w:rPr>
        <w:t xml:space="preserve">, </w:t>
      </w:r>
      <w:r w:rsidR="001B1E61">
        <w:rPr>
          <w:rStyle w:val="Aucun"/>
          <w:rFonts w:ascii="Arial" w:hAnsi="Arial"/>
        </w:rPr>
        <w:t>Power Rangers, 1992, des documentaires</w:t>
      </w:r>
      <w:r w:rsidR="00D81D47">
        <w:rPr>
          <w:rStyle w:val="Aucun"/>
          <w:rFonts w:ascii="Arial" w:hAnsi="Arial"/>
        </w:rPr>
        <w:t>…</w:t>
      </w:r>
    </w:p>
    <w:p w14:paraId="4D414B43" w14:textId="77777777" w:rsidR="00D746E2" w:rsidRDefault="00000000">
      <w:pPr>
        <w:pStyle w:val="Standard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 xml:space="preserve"> 2017 : JOB - film d’animation - FR</w:t>
      </w:r>
    </w:p>
    <w:p w14:paraId="2CB6ACAA" w14:textId="77777777" w:rsidR="00D746E2" w:rsidRDefault="00000000">
      <w:pPr>
        <w:pStyle w:val="Standard"/>
        <w:numPr>
          <w:ilvl w:val="0"/>
          <w:numId w:val="3"/>
        </w:numPr>
        <w:jc w:val="left"/>
      </w:pPr>
      <w:r>
        <w:rPr>
          <w:rStyle w:val="Aucun"/>
          <w:rFonts w:ascii="Arial" w:hAnsi="Arial"/>
        </w:rPr>
        <w:t>2007 : L’Homme seul dans la partie de Richard Mc Guire de « Peur(s) du noir »</w:t>
      </w:r>
    </w:p>
    <w:p w14:paraId="770AC853" w14:textId="7A3A14E6" w:rsidR="00D746E2" w:rsidRDefault="00000000">
      <w:pPr>
        <w:pStyle w:val="Standard"/>
        <w:jc w:val="left"/>
      </w:pPr>
      <w:r>
        <w:rPr>
          <w:rStyle w:val="Aucun"/>
          <w:rFonts w:ascii="Arial" w:hAnsi="Arial"/>
          <w:b/>
          <w:bCs/>
          <w:i/>
          <w:iCs/>
          <w:sz w:val="24"/>
          <w:szCs w:val="24"/>
          <w:u w:val="single"/>
        </w:rPr>
        <w:t>Télévision </w:t>
      </w:r>
      <w:r w:rsidR="00426472">
        <w:rPr>
          <w:rStyle w:val="Aucun"/>
          <w:rFonts w:ascii="Arial" w:hAnsi="Arial"/>
          <w:b/>
          <w:bCs/>
          <w:i/>
          <w:iCs/>
          <w:sz w:val="24"/>
          <w:szCs w:val="24"/>
          <w:u w:val="single"/>
        </w:rPr>
        <w:t xml:space="preserve">et </w:t>
      </w:r>
      <w:proofErr w:type="gramStart"/>
      <w:r w:rsidR="00426472">
        <w:rPr>
          <w:rStyle w:val="Aucun"/>
          <w:rFonts w:ascii="Arial" w:hAnsi="Arial"/>
          <w:b/>
          <w:bCs/>
          <w:i/>
          <w:iCs/>
          <w:sz w:val="24"/>
          <w:szCs w:val="24"/>
          <w:u w:val="single"/>
        </w:rPr>
        <w:t>séries</w:t>
      </w:r>
      <w:r>
        <w:rPr>
          <w:rStyle w:val="Aucun"/>
          <w:rFonts w:ascii="Arial" w:hAnsi="Arial"/>
          <w:b/>
          <w:bCs/>
          <w:i/>
          <w:iCs/>
          <w:sz w:val="24"/>
          <w:szCs w:val="24"/>
          <w:u w:val="single"/>
        </w:rPr>
        <w:t>:</w:t>
      </w:r>
      <w:proofErr w:type="gramEnd"/>
    </w:p>
    <w:p w14:paraId="4CB7847B" w14:textId="6BDB5F63" w:rsidR="00426472" w:rsidRPr="00426472" w:rsidRDefault="00426472" w:rsidP="00426472">
      <w:pPr>
        <w:pStyle w:val="Standard"/>
        <w:numPr>
          <w:ilvl w:val="0"/>
          <w:numId w:val="3"/>
        </w:numPr>
        <w:jc w:val="left"/>
        <w:rPr>
          <w:rStyle w:val="Aucun"/>
        </w:rPr>
      </w:pPr>
      <w:r>
        <w:rPr>
          <w:rStyle w:val="Aucun"/>
          <w:rFonts w:ascii="Arial" w:hAnsi="Arial"/>
        </w:rPr>
        <w:t xml:space="preserve">2022 « Les amateurs » de Frédéric </w:t>
      </w:r>
      <w:proofErr w:type="spellStart"/>
      <w:r>
        <w:rPr>
          <w:rStyle w:val="Aucun"/>
          <w:rFonts w:ascii="Arial" w:hAnsi="Arial"/>
        </w:rPr>
        <w:t>Scotlande</w:t>
      </w:r>
      <w:proofErr w:type="spellEnd"/>
      <w:r>
        <w:rPr>
          <w:rStyle w:val="Aucun"/>
          <w:rFonts w:ascii="Arial" w:hAnsi="Arial"/>
        </w:rPr>
        <w:t>. Pour Disney +.</w:t>
      </w:r>
    </w:p>
    <w:p w14:paraId="73B41ECC" w14:textId="2140C44D" w:rsidR="00D746E2" w:rsidRDefault="00000000">
      <w:pPr>
        <w:pStyle w:val="Standard"/>
        <w:jc w:val="left"/>
      </w:pPr>
      <w:r>
        <w:rPr>
          <w:rStyle w:val="Aucun"/>
          <w:rFonts w:ascii="Arial" w:hAnsi="Arial"/>
        </w:rPr>
        <w:t>• 2014 : « Le policier au procès » dans la série « Esprit(s) de famille » RTBF production.</w:t>
      </w:r>
    </w:p>
    <w:p w14:paraId="600E61AF" w14:textId="77777777" w:rsidR="00D746E2" w:rsidRDefault="00000000">
      <w:pPr>
        <w:pStyle w:val="Standard"/>
        <w:jc w:val="left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lastRenderedPageBreak/>
        <w:t>• 2008 : AB</w:t>
      </w:r>
      <w:proofErr w:type="gramStart"/>
      <w:r>
        <w:rPr>
          <w:rStyle w:val="Aucun"/>
          <w:rFonts w:ascii="Arial" w:hAnsi="Arial"/>
        </w:rPr>
        <w:t>3:</w:t>
      </w:r>
      <w:proofErr w:type="gramEnd"/>
      <w:r>
        <w:rPr>
          <w:rStyle w:val="Aucun"/>
          <w:rFonts w:ascii="Arial" w:hAnsi="Arial"/>
        </w:rPr>
        <w:t xml:space="preserve"> Didier </w:t>
      </w:r>
      <w:proofErr w:type="spellStart"/>
      <w:r>
        <w:rPr>
          <w:rStyle w:val="Aucun"/>
          <w:rFonts w:ascii="Arial" w:hAnsi="Arial"/>
        </w:rPr>
        <w:t>Houtard</w:t>
      </w:r>
      <w:proofErr w:type="spellEnd"/>
      <w:r>
        <w:rPr>
          <w:rStyle w:val="Aucun"/>
          <w:rFonts w:ascii="Arial" w:hAnsi="Arial"/>
        </w:rPr>
        <w:t xml:space="preserve"> dans la série "Le juge"</w:t>
      </w:r>
    </w:p>
    <w:p w14:paraId="22C64DDE" w14:textId="77777777" w:rsidR="00D746E2" w:rsidRDefault="00D746E2">
      <w:pPr>
        <w:pStyle w:val="Standard"/>
        <w:spacing w:after="0"/>
        <w:jc w:val="left"/>
        <w:rPr>
          <w:rStyle w:val="Aucun"/>
          <w:rFonts w:ascii="Arial" w:eastAsia="Arial" w:hAnsi="Arial" w:cs="Arial"/>
        </w:rPr>
      </w:pPr>
    </w:p>
    <w:p w14:paraId="2CA60894" w14:textId="77777777" w:rsidR="00D746E2" w:rsidRDefault="00000000">
      <w:pPr>
        <w:pStyle w:val="Standard"/>
        <w:spacing w:after="0"/>
        <w:jc w:val="left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>ANIMATION &amp; CONSULTANCE</w:t>
      </w:r>
    </w:p>
    <w:p w14:paraId="78A3E1D1" w14:textId="77777777" w:rsidR="00D746E2" w:rsidRDefault="00D746E2">
      <w:pPr>
        <w:pStyle w:val="Standard"/>
        <w:spacing w:after="0"/>
        <w:jc w:val="left"/>
        <w:rPr>
          <w:b/>
          <w:bCs/>
          <w:sz w:val="24"/>
          <w:szCs w:val="24"/>
        </w:rPr>
      </w:pPr>
    </w:p>
    <w:p w14:paraId="421AF6C7" w14:textId="77777777" w:rsidR="00D746E2" w:rsidRDefault="00D746E2">
      <w:pPr>
        <w:pStyle w:val="Standard"/>
        <w:jc w:val="left"/>
        <w:rPr>
          <w:rStyle w:val="Aucun"/>
          <w:rFonts w:ascii="Arial" w:eastAsia="Arial" w:hAnsi="Arial" w:cs="Arial"/>
          <w:b/>
          <w:bCs/>
        </w:rPr>
      </w:pPr>
    </w:p>
    <w:p w14:paraId="1F7A00D8" w14:textId="77777777" w:rsidR="00D746E2" w:rsidRDefault="00000000">
      <w:pPr>
        <w:pStyle w:val="Standard"/>
        <w:spacing w:after="0"/>
        <w:jc w:val="left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 xml:space="preserve">•  Depuis 2002 : </w:t>
      </w:r>
      <w:proofErr w:type="gramStart"/>
      <w:r>
        <w:rPr>
          <w:rStyle w:val="Aucun"/>
          <w:rFonts w:ascii="Arial" w:hAnsi="Arial"/>
        </w:rPr>
        <w:t>Nombreuses  animations</w:t>
      </w:r>
      <w:proofErr w:type="gramEnd"/>
      <w:r>
        <w:rPr>
          <w:rStyle w:val="Aucun"/>
          <w:rFonts w:ascii="Arial" w:hAnsi="Arial"/>
        </w:rPr>
        <w:t xml:space="preserve"> en entreprises ou en privé (jeux de rôles, mises en situations, …)  </w:t>
      </w:r>
      <w:proofErr w:type="gramStart"/>
      <w:r>
        <w:rPr>
          <w:rStyle w:val="Aucun"/>
          <w:rFonts w:ascii="Arial" w:hAnsi="Arial"/>
        </w:rPr>
        <w:t>avec</w:t>
      </w:r>
      <w:proofErr w:type="gramEnd"/>
      <w:r>
        <w:rPr>
          <w:rStyle w:val="Aucun"/>
          <w:rFonts w:ascii="Arial" w:hAnsi="Arial"/>
        </w:rPr>
        <w:t xml:space="preserve"> La Muse Gueule, Eurêka </w:t>
      </w:r>
      <w:proofErr w:type="spellStart"/>
      <w:r>
        <w:rPr>
          <w:rStyle w:val="Aucun"/>
          <w:rFonts w:ascii="Arial" w:hAnsi="Arial"/>
        </w:rPr>
        <w:t>Events</w:t>
      </w:r>
      <w:proofErr w:type="spellEnd"/>
      <w:r>
        <w:rPr>
          <w:rStyle w:val="Aucun"/>
          <w:rFonts w:ascii="Arial" w:hAnsi="Arial"/>
        </w:rPr>
        <w:t xml:space="preserve">, Quilombo, </w:t>
      </w:r>
      <w:proofErr w:type="spellStart"/>
      <w:r>
        <w:rPr>
          <w:rStyle w:val="Aucun"/>
          <w:rFonts w:ascii="Arial" w:hAnsi="Arial"/>
        </w:rPr>
        <w:t>l’asbl</w:t>
      </w:r>
      <w:proofErr w:type="spellEnd"/>
      <w:r>
        <w:rPr>
          <w:rStyle w:val="Aucun"/>
          <w:rFonts w:ascii="Arial" w:hAnsi="Arial"/>
        </w:rPr>
        <w:t xml:space="preserve"> </w:t>
      </w:r>
      <w:proofErr w:type="spellStart"/>
      <w:r>
        <w:rPr>
          <w:rStyle w:val="Aucun"/>
          <w:rFonts w:ascii="Arial" w:hAnsi="Arial"/>
        </w:rPr>
        <w:t>LIPwb</w:t>
      </w:r>
      <w:proofErr w:type="spellEnd"/>
      <w:r>
        <w:rPr>
          <w:rStyle w:val="Aucun"/>
          <w:rFonts w:ascii="Arial" w:hAnsi="Arial"/>
        </w:rPr>
        <w:t xml:space="preserve">, </w:t>
      </w:r>
      <w:proofErr w:type="spellStart"/>
      <w:r>
        <w:rPr>
          <w:rStyle w:val="Aucun"/>
          <w:rFonts w:ascii="Arial" w:hAnsi="Arial"/>
        </w:rPr>
        <w:t>Flitz</w:t>
      </w:r>
      <w:proofErr w:type="spellEnd"/>
      <w:r>
        <w:rPr>
          <w:rStyle w:val="Aucun"/>
          <w:rFonts w:ascii="Arial" w:hAnsi="Arial"/>
        </w:rPr>
        <w:t xml:space="preserve"> et Plock, </w:t>
      </w:r>
      <w:proofErr w:type="spellStart"/>
      <w:r>
        <w:rPr>
          <w:rStyle w:val="Aucun"/>
          <w:rFonts w:ascii="Arial" w:hAnsi="Arial"/>
        </w:rPr>
        <w:t>àHERMES</w:t>
      </w:r>
      <w:proofErr w:type="spellEnd"/>
      <w:r>
        <w:rPr>
          <w:rStyle w:val="Aucun"/>
          <w:rFonts w:ascii="Arial" w:hAnsi="Arial"/>
        </w:rPr>
        <w:t xml:space="preserve">, La Maison </w:t>
      </w:r>
      <w:proofErr w:type="spellStart"/>
      <w:r>
        <w:rPr>
          <w:rStyle w:val="Aucun"/>
          <w:rFonts w:ascii="Arial" w:hAnsi="Arial"/>
        </w:rPr>
        <w:t>Ephémère</w:t>
      </w:r>
      <w:proofErr w:type="spellEnd"/>
      <w:r>
        <w:rPr>
          <w:rStyle w:val="Aucun"/>
          <w:rFonts w:ascii="Arial" w:hAnsi="Arial"/>
        </w:rPr>
        <w:t xml:space="preserve"> et </w:t>
      </w:r>
      <w:proofErr w:type="spellStart"/>
      <w:r>
        <w:rPr>
          <w:rStyle w:val="Aucun"/>
          <w:rFonts w:ascii="Arial" w:hAnsi="Arial"/>
        </w:rPr>
        <w:t>InteRest</w:t>
      </w:r>
      <w:proofErr w:type="spellEnd"/>
      <w:r>
        <w:rPr>
          <w:rStyle w:val="Aucun"/>
          <w:rFonts w:ascii="Arial" w:hAnsi="Arial"/>
        </w:rPr>
        <w:t xml:space="preserve"> sc pour des sociétés telles que Allianz, Seat, Peugeot, </w:t>
      </w:r>
      <w:proofErr w:type="spellStart"/>
      <w:r>
        <w:rPr>
          <w:rStyle w:val="Aucun"/>
          <w:rFonts w:ascii="Arial" w:hAnsi="Arial"/>
        </w:rPr>
        <w:t>Skemmi</w:t>
      </w:r>
      <w:proofErr w:type="spellEnd"/>
      <w:r>
        <w:rPr>
          <w:rStyle w:val="Aucun"/>
          <w:rFonts w:ascii="Arial" w:hAnsi="Arial"/>
        </w:rPr>
        <w:t>, D.A.S., GSK, Pfizer, EDF, Etienne Piron…</w:t>
      </w:r>
    </w:p>
    <w:p w14:paraId="267F1C10" w14:textId="77777777" w:rsidR="00D746E2" w:rsidRDefault="00D746E2">
      <w:pPr>
        <w:pStyle w:val="Standard"/>
        <w:spacing w:after="0"/>
        <w:jc w:val="left"/>
        <w:rPr>
          <w:rStyle w:val="Aucun"/>
          <w:rFonts w:ascii="Arial" w:eastAsia="Arial" w:hAnsi="Arial" w:cs="Arial"/>
        </w:rPr>
      </w:pPr>
    </w:p>
    <w:p w14:paraId="75645120" w14:textId="77777777" w:rsidR="00D746E2" w:rsidRDefault="00000000">
      <w:pPr>
        <w:pStyle w:val="Standard"/>
        <w:spacing w:after="0"/>
        <w:jc w:val="left"/>
      </w:pPr>
      <w:r>
        <w:rPr>
          <w:rStyle w:val="Aucun"/>
          <w:rFonts w:ascii="Arial" w:hAnsi="Arial"/>
        </w:rPr>
        <w:t>• depuis 2011 : Animations pour l’AWIPH (agence wallonne pour l’intégration de la personne handicapée) avec Terre Inconnue asbl.</w:t>
      </w:r>
    </w:p>
    <w:p w14:paraId="24892520" w14:textId="77777777" w:rsidR="00D746E2" w:rsidRDefault="00D746E2">
      <w:pPr>
        <w:pStyle w:val="Standard"/>
        <w:spacing w:after="0"/>
        <w:jc w:val="left"/>
        <w:rPr>
          <w:rStyle w:val="Aucun"/>
          <w:rFonts w:ascii="Arial" w:eastAsia="Arial" w:hAnsi="Arial" w:cs="Arial"/>
        </w:rPr>
      </w:pPr>
    </w:p>
    <w:p w14:paraId="3C61F0B3" w14:textId="77777777" w:rsidR="00D746E2" w:rsidRDefault="00000000">
      <w:pPr>
        <w:pStyle w:val="Standard"/>
        <w:spacing w:after="0"/>
        <w:jc w:val="left"/>
      </w:pPr>
      <w:r>
        <w:rPr>
          <w:rStyle w:val="Aucun"/>
          <w:rFonts w:ascii="Arial" w:hAnsi="Arial"/>
        </w:rPr>
        <w:t xml:space="preserve">• Animation également pour </w:t>
      </w:r>
      <w:proofErr w:type="spellStart"/>
      <w:r>
        <w:rPr>
          <w:rStyle w:val="Aucun"/>
          <w:rFonts w:ascii="Arial" w:hAnsi="Arial"/>
        </w:rPr>
        <w:t>Macamagie</w:t>
      </w:r>
      <w:proofErr w:type="spellEnd"/>
      <w:r>
        <w:rPr>
          <w:rStyle w:val="Aucun"/>
          <w:rFonts w:ascii="Arial" w:hAnsi="Arial"/>
        </w:rPr>
        <w:t xml:space="preserve"> (depuis 2010) et Rent an Actor.</w:t>
      </w:r>
    </w:p>
    <w:p w14:paraId="145BE616" w14:textId="77777777" w:rsidR="00D746E2" w:rsidRDefault="00D746E2">
      <w:pPr>
        <w:pStyle w:val="Standard"/>
        <w:spacing w:after="0"/>
        <w:jc w:val="left"/>
        <w:rPr>
          <w:rStyle w:val="Aucun"/>
          <w:rFonts w:ascii="Arial" w:eastAsia="Arial" w:hAnsi="Arial" w:cs="Arial"/>
        </w:rPr>
      </w:pPr>
    </w:p>
    <w:p w14:paraId="2496926A" w14:textId="77777777" w:rsidR="00D746E2" w:rsidRDefault="00D746E2">
      <w:pPr>
        <w:pStyle w:val="Standard"/>
        <w:spacing w:after="120"/>
        <w:jc w:val="left"/>
        <w:rPr>
          <w:sz w:val="24"/>
          <w:szCs w:val="24"/>
        </w:rPr>
      </w:pPr>
    </w:p>
    <w:p w14:paraId="3F7BBDBB" w14:textId="77777777" w:rsidR="00D746E2" w:rsidRDefault="00D746E2">
      <w:pPr>
        <w:pStyle w:val="Standard"/>
        <w:spacing w:after="120"/>
        <w:jc w:val="left"/>
        <w:rPr>
          <w:rStyle w:val="Aucun"/>
          <w:rFonts w:ascii="Arial" w:eastAsia="Arial" w:hAnsi="Arial" w:cs="Arial"/>
        </w:rPr>
      </w:pPr>
    </w:p>
    <w:p w14:paraId="092A84E1" w14:textId="77777777" w:rsidR="00D746E2" w:rsidRDefault="00000000">
      <w:pPr>
        <w:pStyle w:val="Standard"/>
        <w:jc w:val="left"/>
        <w:rPr>
          <w:rStyle w:val="Aucun"/>
          <w:rFonts w:ascii="Arial" w:eastAsia="Arial" w:hAnsi="Arial" w:cs="Arial"/>
          <w:b/>
          <w:bCs/>
          <w:i/>
          <w:iCs/>
          <w:sz w:val="24"/>
          <w:szCs w:val="24"/>
          <w:u w:val="single"/>
          <w:lang w:val="en-US"/>
        </w:rPr>
      </w:pPr>
      <w:proofErr w:type="spellStart"/>
      <w:proofErr w:type="gramStart"/>
      <w:r>
        <w:rPr>
          <w:rStyle w:val="Aucun"/>
          <w:rFonts w:ascii="Arial" w:hAnsi="Arial"/>
          <w:b/>
          <w:bCs/>
          <w:i/>
          <w:iCs/>
          <w:sz w:val="24"/>
          <w:szCs w:val="24"/>
          <w:u w:val="single"/>
          <w:lang w:val="en-US"/>
        </w:rPr>
        <w:t>Publicité</w:t>
      </w:r>
      <w:proofErr w:type="spellEnd"/>
      <w:r>
        <w:rPr>
          <w:rStyle w:val="Aucun"/>
          <w:rFonts w:ascii="Arial" w:hAnsi="Arial"/>
          <w:b/>
          <w:bCs/>
          <w:i/>
          <w:iCs/>
          <w:sz w:val="24"/>
          <w:szCs w:val="24"/>
          <w:u w:val="single"/>
          <w:lang w:val="en-US"/>
        </w:rPr>
        <w:t> :</w:t>
      </w:r>
      <w:proofErr w:type="gramEnd"/>
    </w:p>
    <w:p w14:paraId="3F386C54" w14:textId="2D56C38A" w:rsidR="00D746E2" w:rsidRDefault="00B842AB">
      <w:pPr>
        <w:pStyle w:val="Standard"/>
        <w:jc w:val="left"/>
      </w:pPr>
      <w:r>
        <w:rPr>
          <w:rStyle w:val="Aucun"/>
          <w:rFonts w:ascii="Arial" w:hAnsi="Arial"/>
          <w:lang w:val="en-US"/>
        </w:rPr>
        <w:t xml:space="preserve">(2024) </w:t>
      </w:r>
      <w:proofErr w:type="spellStart"/>
      <w:r>
        <w:rPr>
          <w:rStyle w:val="Aucun"/>
          <w:rFonts w:ascii="Arial" w:hAnsi="Arial"/>
          <w:lang w:val="en-US"/>
        </w:rPr>
        <w:t>HelloBank</w:t>
      </w:r>
      <w:proofErr w:type="spellEnd"/>
      <w:r>
        <w:rPr>
          <w:rStyle w:val="Aucun"/>
          <w:rFonts w:ascii="Arial" w:hAnsi="Arial"/>
          <w:lang w:val="en-US"/>
        </w:rPr>
        <w:t xml:space="preserve"> - </w:t>
      </w:r>
      <w:r w:rsidR="00D81D47">
        <w:rPr>
          <w:rStyle w:val="Aucun"/>
          <w:rFonts w:ascii="Arial" w:hAnsi="Arial"/>
          <w:lang w:val="en-US"/>
        </w:rPr>
        <w:t xml:space="preserve">(2022) FNAC – (2021) Scarlett - (2019) </w:t>
      </w:r>
      <w:proofErr w:type="spellStart"/>
      <w:r w:rsidR="00D81D47">
        <w:rPr>
          <w:rStyle w:val="Aucun"/>
          <w:rFonts w:ascii="Arial" w:hAnsi="Arial"/>
          <w:lang w:val="en-US"/>
        </w:rPr>
        <w:t>Utilitaires</w:t>
      </w:r>
      <w:proofErr w:type="spellEnd"/>
      <w:r w:rsidR="00D81D47">
        <w:rPr>
          <w:rStyle w:val="Aucun"/>
          <w:rFonts w:ascii="Arial" w:hAnsi="Arial"/>
          <w:lang w:val="en-US"/>
        </w:rPr>
        <w:t xml:space="preserve"> VW - (2017) « </w:t>
      </w:r>
      <w:proofErr w:type="spellStart"/>
      <w:r w:rsidR="00D81D47">
        <w:rPr>
          <w:rStyle w:val="Aucun"/>
          <w:rFonts w:ascii="Arial" w:hAnsi="Arial"/>
          <w:lang w:val="en-US"/>
        </w:rPr>
        <w:t>Couler</w:t>
      </w:r>
      <w:proofErr w:type="spellEnd"/>
      <w:r w:rsidR="00D81D47">
        <w:rPr>
          <w:rStyle w:val="Aucun"/>
          <w:rFonts w:ascii="Arial" w:hAnsi="Arial"/>
          <w:lang w:val="en-US"/>
        </w:rPr>
        <w:t xml:space="preserve"> un bronze » </w:t>
      </w:r>
      <w:proofErr w:type="spellStart"/>
      <w:r w:rsidR="00D81D47">
        <w:rPr>
          <w:rStyle w:val="Aucun"/>
          <w:rFonts w:ascii="Arial" w:hAnsi="Arial"/>
          <w:lang w:val="en-US"/>
        </w:rPr>
        <w:t>Hépar</w:t>
      </w:r>
      <w:proofErr w:type="spellEnd"/>
      <w:r w:rsidR="00D81D47">
        <w:rPr>
          <w:rStyle w:val="Aucun"/>
          <w:rFonts w:ascii="Arial" w:hAnsi="Arial"/>
          <w:lang w:val="en-US"/>
        </w:rPr>
        <w:t xml:space="preserve"> France</w:t>
      </w:r>
      <w:r w:rsidR="00D81D47">
        <w:rPr>
          <w:rStyle w:val="Aucun"/>
          <w:rFonts w:ascii="Arial" w:hAnsi="Arial"/>
          <w:sz w:val="24"/>
          <w:szCs w:val="24"/>
          <w:lang w:val="en-US"/>
        </w:rPr>
        <w:t xml:space="preserve"> </w:t>
      </w:r>
      <w:r w:rsidR="00D81D47">
        <w:rPr>
          <w:rStyle w:val="Aucun"/>
          <w:rFonts w:ascii="Arial" w:hAnsi="Arial"/>
        </w:rPr>
        <w:t xml:space="preserve">(2013): Clip de sensibilisation aux droits de l’enfant pour la CEE. </w:t>
      </w:r>
      <w:r w:rsidR="00D81D47">
        <w:rPr>
          <w:rStyle w:val="Aucun"/>
          <w:rFonts w:ascii="Arial" w:hAnsi="Arial"/>
          <w:lang w:val="en-US"/>
        </w:rPr>
        <w:t xml:space="preserve">Caviar prod. (2011) DG </w:t>
      </w:r>
      <w:proofErr w:type="spellStart"/>
      <w:r w:rsidR="00D81D47">
        <w:rPr>
          <w:rStyle w:val="Aucun"/>
          <w:rFonts w:ascii="Arial" w:hAnsi="Arial"/>
          <w:lang w:val="en-US"/>
        </w:rPr>
        <w:t>Markt</w:t>
      </w:r>
      <w:proofErr w:type="spellEnd"/>
      <w:r w:rsidR="00D81D47">
        <w:rPr>
          <w:rStyle w:val="Aucun"/>
          <w:rFonts w:ascii="Arial" w:hAnsi="Arial"/>
          <w:lang w:val="en-US"/>
        </w:rPr>
        <w:t xml:space="preserve"> – Viral </w:t>
      </w:r>
      <w:proofErr w:type="gramStart"/>
      <w:r w:rsidR="00D81D47">
        <w:rPr>
          <w:rStyle w:val="Aucun"/>
          <w:rFonts w:ascii="Arial" w:hAnsi="Arial"/>
          <w:lang w:val="en-US"/>
        </w:rPr>
        <w:t>CEE .</w:t>
      </w:r>
      <w:proofErr w:type="gramEnd"/>
      <w:r w:rsidR="00D81D47">
        <w:rPr>
          <w:rStyle w:val="Aucun"/>
          <w:rFonts w:ascii="Arial" w:hAnsi="Arial"/>
          <w:lang w:val="en-US"/>
        </w:rPr>
        <w:t xml:space="preserve"> </w:t>
      </w:r>
      <w:proofErr w:type="spellStart"/>
      <w:r w:rsidR="00D81D47">
        <w:rPr>
          <w:rStyle w:val="Aucun"/>
          <w:rFonts w:ascii="Arial" w:hAnsi="Arial"/>
          <w:lang w:val="en-US"/>
        </w:rPr>
        <w:t>Emakina</w:t>
      </w:r>
      <w:proofErr w:type="spellEnd"/>
      <w:r w:rsidR="00D81D47">
        <w:rPr>
          <w:rStyle w:val="Aucun"/>
          <w:rFonts w:ascii="Arial" w:hAnsi="Arial"/>
          <w:lang w:val="en-US"/>
        </w:rPr>
        <w:t xml:space="preserve"> Prod (2010</w:t>
      </w:r>
      <w:proofErr w:type="gramStart"/>
      <w:r w:rsidR="00D81D47">
        <w:rPr>
          <w:rStyle w:val="Aucun"/>
          <w:rFonts w:ascii="Arial" w:hAnsi="Arial"/>
          <w:lang w:val="en-US"/>
        </w:rPr>
        <w:t>) :</w:t>
      </w:r>
      <w:proofErr w:type="gramEnd"/>
      <w:r w:rsidR="00D81D47">
        <w:rPr>
          <w:rStyle w:val="Aucun"/>
          <w:rFonts w:ascii="Arial" w:hAnsi="Arial"/>
          <w:lang w:val="en-US"/>
        </w:rPr>
        <w:t xml:space="preserve"> </w:t>
      </w:r>
      <w:proofErr w:type="spellStart"/>
      <w:r w:rsidR="00D81D47">
        <w:rPr>
          <w:rStyle w:val="Aucun"/>
          <w:rFonts w:ascii="Arial" w:hAnsi="Arial"/>
          <w:lang w:val="en-US"/>
        </w:rPr>
        <w:t>Safine</w:t>
      </w:r>
      <w:proofErr w:type="spellEnd"/>
      <w:r w:rsidR="00D81D47">
        <w:rPr>
          <w:rStyle w:val="Aucun"/>
          <w:rFonts w:ascii="Arial" w:hAnsi="Arial"/>
          <w:lang w:val="en-US"/>
        </w:rPr>
        <w:t xml:space="preserve"> Grizzly films – </w:t>
      </w:r>
      <w:proofErr w:type="spellStart"/>
      <w:r w:rsidR="00D81D47">
        <w:rPr>
          <w:rStyle w:val="Aucun"/>
          <w:rFonts w:ascii="Arial" w:hAnsi="Arial"/>
          <w:lang w:val="en-US"/>
        </w:rPr>
        <w:t>Gazet</w:t>
      </w:r>
      <w:proofErr w:type="spellEnd"/>
      <w:r w:rsidR="00D81D47">
        <w:rPr>
          <w:rStyle w:val="Aucun"/>
          <w:rFonts w:ascii="Arial" w:hAnsi="Arial"/>
          <w:lang w:val="en-US"/>
        </w:rPr>
        <w:t xml:space="preserve"> van </w:t>
      </w:r>
      <w:proofErr w:type="spellStart"/>
      <w:r w:rsidR="00D81D47">
        <w:rPr>
          <w:rStyle w:val="Aucun"/>
          <w:rFonts w:ascii="Arial" w:hAnsi="Arial"/>
          <w:lang w:val="en-US"/>
        </w:rPr>
        <w:t>Antwerpen</w:t>
      </w:r>
      <w:proofErr w:type="spellEnd"/>
      <w:r w:rsidR="00D81D47">
        <w:rPr>
          <w:rStyle w:val="Aucun"/>
          <w:rFonts w:ascii="Arial" w:hAnsi="Arial"/>
          <w:lang w:val="en-US"/>
        </w:rPr>
        <w:t xml:space="preserve"> / </w:t>
      </w:r>
      <w:proofErr w:type="spellStart"/>
      <w:r w:rsidR="00D81D47">
        <w:rPr>
          <w:rStyle w:val="Aucun"/>
          <w:rFonts w:ascii="Arial" w:hAnsi="Arial"/>
          <w:lang w:val="en-US"/>
        </w:rPr>
        <w:t>Veldritkrant</w:t>
      </w:r>
      <w:proofErr w:type="spellEnd"/>
      <w:r w:rsidR="00D81D47">
        <w:rPr>
          <w:rStyle w:val="Aucun"/>
          <w:rFonts w:ascii="Arial" w:hAnsi="Arial"/>
          <w:lang w:val="en-US"/>
        </w:rPr>
        <w:t xml:space="preserve"> – </w:t>
      </w:r>
      <w:proofErr w:type="spellStart"/>
      <w:r w:rsidR="00D81D47">
        <w:rPr>
          <w:rStyle w:val="Aucun"/>
          <w:rFonts w:ascii="Arial" w:hAnsi="Arial"/>
          <w:lang w:val="en-US"/>
        </w:rPr>
        <w:t>Whokilledjoe</w:t>
      </w:r>
      <w:proofErr w:type="spellEnd"/>
      <w:r w:rsidR="00D81D47">
        <w:rPr>
          <w:rStyle w:val="Aucun"/>
          <w:rFonts w:ascii="Arial" w:hAnsi="Arial"/>
          <w:lang w:val="en-US"/>
        </w:rPr>
        <w:t xml:space="preserve"> prod (2009) Contract Lezen. </w:t>
      </w:r>
      <w:r w:rsidR="00D81D47">
        <w:rPr>
          <w:rStyle w:val="Aucun"/>
          <w:rFonts w:ascii="Arial" w:hAnsi="Arial"/>
        </w:rPr>
        <w:t>OVB (</w:t>
      </w:r>
      <w:proofErr w:type="spellStart"/>
      <w:r w:rsidR="00D81D47">
        <w:rPr>
          <w:rStyle w:val="Aucun"/>
          <w:rFonts w:ascii="Arial" w:hAnsi="Arial"/>
        </w:rPr>
        <w:t>orde</w:t>
      </w:r>
      <w:proofErr w:type="spellEnd"/>
      <w:r w:rsidR="00D81D47">
        <w:rPr>
          <w:rStyle w:val="Aucun"/>
          <w:rFonts w:ascii="Arial" w:hAnsi="Arial"/>
        </w:rPr>
        <w:t xml:space="preserve"> </w:t>
      </w:r>
      <w:proofErr w:type="spellStart"/>
      <w:r w:rsidR="00D81D47">
        <w:rPr>
          <w:rStyle w:val="Aucun"/>
          <w:rFonts w:ascii="Arial" w:hAnsi="Arial"/>
        </w:rPr>
        <w:t>vlaamse</w:t>
      </w:r>
      <w:proofErr w:type="spellEnd"/>
      <w:r w:rsidR="00D81D47">
        <w:rPr>
          <w:rStyle w:val="Aucun"/>
          <w:rFonts w:ascii="Arial" w:hAnsi="Arial"/>
        </w:rPr>
        <w:t xml:space="preserve"> </w:t>
      </w:r>
      <w:proofErr w:type="spellStart"/>
      <w:r w:rsidR="00D81D47">
        <w:rPr>
          <w:rStyle w:val="Aucun"/>
          <w:rFonts w:ascii="Arial" w:hAnsi="Arial"/>
        </w:rPr>
        <w:t>ballie</w:t>
      </w:r>
      <w:proofErr w:type="spellEnd"/>
      <w:r w:rsidR="00D81D47">
        <w:rPr>
          <w:rStyle w:val="Aucun"/>
          <w:rFonts w:ascii="Arial" w:hAnsi="Arial"/>
        </w:rPr>
        <w:t xml:space="preserve">) CZAR prods. (2009) Financial Crisis. Film promotionnel pour la CEE, rôle du </w:t>
      </w:r>
      <w:proofErr w:type="gramStart"/>
      <w:r w:rsidR="00D81D47">
        <w:rPr>
          <w:rStyle w:val="Aucun"/>
          <w:rFonts w:ascii="Arial" w:hAnsi="Arial"/>
        </w:rPr>
        <w:t>Loser</w:t>
      </w:r>
      <w:proofErr w:type="gramEnd"/>
      <w:r w:rsidR="00D81D47">
        <w:rPr>
          <w:rStyle w:val="Aucun"/>
          <w:rFonts w:ascii="Arial" w:hAnsi="Arial"/>
        </w:rPr>
        <w:t xml:space="preserve">. </w:t>
      </w:r>
      <w:proofErr w:type="spellStart"/>
      <w:r w:rsidR="00D81D47">
        <w:rPr>
          <w:rStyle w:val="Aucun"/>
          <w:rFonts w:ascii="Arial" w:hAnsi="Arial"/>
        </w:rPr>
        <w:t>Kaos</w:t>
      </w:r>
      <w:proofErr w:type="spellEnd"/>
      <w:r w:rsidR="00D81D47">
        <w:rPr>
          <w:rStyle w:val="Aucun"/>
          <w:rFonts w:ascii="Arial" w:hAnsi="Arial"/>
        </w:rPr>
        <w:t xml:space="preserve"> Films. (2008</w:t>
      </w:r>
      <w:proofErr w:type="gramStart"/>
      <w:r w:rsidR="00D81D47">
        <w:rPr>
          <w:rStyle w:val="Aucun"/>
          <w:rFonts w:ascii="Arial" w:hAnsi="Arial"/>
        </w:rPr>
        <w:t>):</w:t>
      </w:r>
      <w:proofErr w:type="gramEnd"/>
      <w:r w:rsidR="00D81D47">
        <w:rPr>
          <w:rStyle w:val="Aucun"/>
          <w:rFonts w:ascii="Arial" w:hAnsi="Arial"/>
        </w:rPr>
        <w:t xml:space="preserve"> </w:t>
      </w:r>
      <w:proofErr w:type="spellStart"/>
      <w:r w:rsidR="00D81D47">
        <w:rPr>
          <w:rStyle w:val="Aucun"/>
          <w:rFonts w:ascii="Arial" w:hAnsi="Arial"/>
        </w:rPr>
        <w:t>Rtl-tvi</w:t>
      </w:r>
      <w:proofErr w:type="spellEnd"/>
      <w:r w:rsidR="00D81D47">
        <w:rPr>
          <w:rStyle w:val="Aucun"/>
          <w:rFonts w:ascii="Arial" w:hAnsi="Arial"/>
        </w:rPr>
        <w:t xml:space="preserve"> le pro du jeu; (2007) Proximus, Citroën, (2005) ELECTRABEL , France4, RADIO DONNA </w:t>
      </w:r>
      <w:r w:rsidR="00D81D47">
        <w:rPr>
          <w:rStyle w:val="Aucun"/>
          <w:rFonts w:ascii="Arial Unicode MS" w:eastAsia="Arial Unicode MS" w:hAnsi="Arial Unicode MS" w:cs="Arial Unicode MS"/>
        </w:rPr>
        <w:br/>
      </w:r>
      <w:r w:rsidR="00D81D47">
        <w:rPr>
          <w:rStyle w:val="Aucun"/>
          <w:rFonts w:ascii="Arial" w:hAnsi="Arial"/>
        </w:rPr>
        <w:t xml:space="preserve">(2004) MERCATOR en tant que Superman pour </w:t>
      </w:r>
      <w:proofErr w:type="spellStart"/>
      <w:r w:rsidR="00D81D47">
        <w:rPr>
          <w:rStyle w:val="Aucun"/>
          <w:rFonts w:ascii="Arial" w:hAnsi="Arial"/>
        </w:rPr>
        <w:t>Lovo</w:t>
      </w:r>
      <w:proofErr w:type="spellEnd"/>
      <w:r w:rsidR="00D81D47">
        <w:rPr>
          <w:rStyle w:val="Aucun"/>
          <w:rFonts w:ascii="Arial" w:hAnsi="Arial"/>
        </w:rPr>
        <w:t xml:space="preserve"> Films</w:t>
      </w:r>
      <w:r w:rsidR="00D81D47">
        <w:rPr>
          <w:rStyle w:val="Aucun"/>
          <w:rFonts w:ascii="Arial Unicode MS" w:eastAsia="Arial Unicode MS" w:hAnsi="Arial Unicode MS" w:cs="Arial Unicode MS"/>
        </w:rPr>
        <w:br/>
      </w:r>
      <w:r w:rsidR="00D81D47">
        <w:rPr>
          <w:rStyle w:val="Aucun"/>
          <w:rFonts w:ascii="Arial Unicode MS" w:eastAsia="Arial Unicode MS" w:hAnsi="Arial Unicode MS" w:cs="Arial Unicode MS"/>
        </w:rPr>
        <w:br/>
      </w:r>
      <w:r w:rsidR="00D81D47">
        <w:rPr>
          <w:rStyle w:val="Aucun"/>
          <w:rFonts w:ascii="Arial" w:hAnsi="Arial"/>
        </w:rPr>
        <w:t xml:space="preserve">Photos:2011 : utilitaires Renault pour </w:t>
      </w:r>
      <w:r w:rsidR="00D81D47">
        <w:rPr>
          <w:rStyle w:val="Aucun"/>
          <w:rFonts w:ascii="Arial" w:hAnsi="Arial"/>
          <w:shd w:val="clear" w:color="auto" w:fill="FFFFFF"/>
        </w:rPr>
        <w:t> Publicis Conseil -</w:t>
      </w:r>
      <w:r w:rsidR="00D81D47">
        <w:rPr>
          <w:rStyle w:val="Aucun"/>
          <w:rFonts w:ascii="Arial" w:hAnsi="Arial"/>
        </w:rPr>
        <w:t xml:space="preserve"> 2005 ELECTRABEL "à la piscine..."</w:t>
      </w:r>
      <w:r w:rsidR="00D81D47">
        <w:rPr>
          <w:rStyle w:val="Aucun"/>
          <w:rFonts w:ascii="Arial Unicode MS" w:eastAsia="Arial Unicode MS" w:hAnsi="Arial Unicode MS" w:cs="Arial Unicode MS"/>
        </w:rPr>
        <w:br/>
      </w:r>
      <w:r w:rsidR="00D81D47">
        <w:rPr>
          <w:rStyle w:val="Aucun"/>
          <w:rFonts w:ascii="Arial Unicode MS" w:eastAsia="Arial Unicode MS" w:hAnsi="Arial Unicode MS" w:cs="Arial Unicode MS"/>
        </w:rPr>
        <w:br/>
      </w:r>
      <w:r w:rsidR="00D81D47">
        <w:rPr>
          <w:rStyle w:val="Aucun"/>
          <w:rFonts w:ascii="Arial" w:hAnsi="Arial"/>
        </w:rPr>
        <w:t>Mai 2002 :Radio, Festival des Arts Forains de Namur: "Namur en Mai" sur la RTBF</w:t>
      </w:r>
    </w:p>
    <w:p w14:paraId="72A09C04" w14:textId="77777777" w:rsidR="00D746E2" w:rsidRDefault="00D746E2">
      <w:pPr>
        <w:pStyle w:val="Standard"/>
        <w:jc w:val="left"/>
        <w:rPr>
          <w:rStyle w:val="Aucun"/>
          <w:rFonts w:ascii="Arial" w:eastAsia="Arial" w:hAnsi="Arial" w:cs="Arial"/>
        </w:rPr>
      </w:pPr>
    </w:p>
    <w:p w14:paraId="168E4CED" w14:textId="77777777" w:rsidR="00D746E2" w:rsidRDefault="00000000">
      <w:pPr>
        <w:pStyle w:val="Standard"/>
        <w:jc w:val="left"/>
      </w:pP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" w:hAnsi="Arial"/>
        </w:rPr>
        <w:t xml:space="preserve">ET </w:t>
      </w:r>
      <w:proofErr w:type="gramStart"/>
      <w:r>
        <w:rPr>
          <w:rStyle w:val="Aucun"/>
          <w:rFonts w:ascii="Arial" w:hAnsi="Arial"/>
        </w:rPr>
        <w:t>AUSSI:</w:t>
      </w:r>
      <w:proofErr w:type="gramEnd"/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" w:hAnsi="Arial"/>
        </w:rPr>
        <w:t>- Chanteur dans un groupe de rock hélas aujourd’hui disparu (cd indisponible sur demande)</w:t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" w:hAnsi="Arial"/>
        </w:rPr>
        <w:t>- Pratique du rugby et du basket et plus épisodiquement du golf, de l’équitation, du tennis, du whist, de la belote,...</w:t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" w:hAnsi="Arial"/>
        </w:rPr>
        <w:t xml:space="preserve">- Escrime de théâtre (formé par </w:t>
      </w:r>
      <w:proofErr w:type="spellStart"/>
      <w:r>
        <w:rPr>
          <w:rStyle w:val="Aucun"/>
          <w:rFonts w:ascii="Arial" w:hAnsi="Arial"/>
        </w:rPr>
        <w:t>Fawine</w:t>
      </w:r>
      <w:proofErr w:type="spellEnd"/>
      <w:r>
        <w:rPr>
          <w:rStyle w:val="Aucun"/>
          <w:rFonts w:ascii="Arial" w:hAnsi="Arial"/>
        </w:rPr>
        <w:t xml:space="preserve"> </w:t>
      </w:r>
      <w:proofErr w:type="spellStart"/>
      <w:r>
        <w:rPr>
          <w:rStyle w:val="Aucun"/>
          <w:rFonts w:ascii="Arial" w:hAnsi="Arial"/>
        </w:rPr>
        <w:t>Abès</w:t>
      </w:r>
      <w:proofErr w:type="spellEnd"/>
      <w:r>
        <w:rPr>
          <w:rStyle w:val="Aucun"/>
          <w:rFonts w:ascii="Arial" w:hAnsi="Arial"/>
        </w:rPr>
        <w:t>)</w:t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" w:hAnsi="Arial"/>
        </w:rPr>
        <w:t>- Amour immodéré pour les Monty Pythons, Les Nuls et Pierre Desproges</w:t>
      </w:r>
      <w:r>
        <w:rPr>
          <w:rStyle w:val="Aucun"/>
          <w:rFonts w:ascii="Arial Unicode MS" w:eastAsia="Arial Unicode MS" w:hAnsi="Arial Unicode MS" w:cs="Arial Unicode MS"/>
        </w:rPr>
        <w:br/>
      </w:r>
      <w:r>
        <w:rPr>
          <w:rStyle w:val="Aucun"/>
          <w:rFonts w:ascii="Arial" w:hAnsi="Arial"/>
        </w:rPr>
        <w:t>- Papa 3x, 2 filles / un gars...</w:t>
      </w:r>
      <w:proofErr w:type="spellStart"/>
      <w:r>
        <w:rPr>
          <w:rStyle w:val="Aucun"/>
          <w:rFonts w:ascii="Arial" w:hAnsi="Arial"/>
        </w:rPr>
        <w:t>yesssssss</w:t>
      </w:r>
      <w:proofErr w:type="spellEnd"/>
      <w:r>
        <w:rPr>
          <w:rStyle w:val="Aucun"/>
          <w:rFonts w:ascii="Arial Unicode MS" w:eastAsia="Arial Unicode MS" w:hAnsi="Arial Unicode MS" w:cs="Arial Unicode MS"/>
        </w:rPr>
        <w:br/>
      </w:r>
    </w:p>
    <w:sectPr w:rsidR="00D746E2">
      <w:headerReference w:type="default" r:id="rId7"/>
      <w:footerReference w:type="default" r:id="rId8"/>
      <w:pgSz w:w="1190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97ED" w14:textId="77777777" w:rsidR="00BF45B9" w:rsidRDefault="00BF45B9">
      <w:r>
        <w:separator/>
      </w:r>
    </w:p>
  </w:endnote>
  <w:endnote w:type="continuationSeparator" w:id="0">
    <w:p w14:paraId="23580F46" w14:textId="77777777" w:rsidR="00BF45B9" w:rsidRDefault="00BF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3850" w14:textId="77777777" w:rsidR="00D746E2" w:rsidRDefault="00D746E2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6387" w14:textId="77777777" w:rsidR="00BF45B9" w:rsidRDefault="00BF45B9">
      <w:r>
        <w:separator/>
      </w:r>
    </w:p>
  </w:footnote>
  <w:footnote w:type="continuationSeparator" w:id="0">
    <w:p w14:paraId="08D4E7A0" w14:textId="77777777" w:rsidR="00BF45B9" w:rsidRDefault="00BF4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C0DE" w14:textId="77777777" w:rsidR="00D746E2" w:rsidRDefault="00D746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E68AC"/>
    <w:multiLevelType w:val="hybridMultilevel"/>
    <w:tmpl w:val="6DBE8448"/>
    <w:numStyleLink w:val="Puces"/>
  </w:abstractNum>
  <w:abstractNum w:abstractNumId="1" w15:restartNumberingAfterBreak="0">
    <w:nsid w:val="767B1D46"/>
    <w:multiLevelType w:val="hybridMultilevel"/>
    <w:tmpl w:val="6DBE8448"/>
    <w:styleLink w:val="Puces"/>
    <w:lvl w:ilvl="0" w:tplc="5106AEA4">
      <w:start w:val="1"/>
      <w:numFmt w:val="bullet"/>
      <w:lvlText w:val="-"/>
      <w:lvlJc w:val="left"/>
      <w:pPr>
        <w:ind w:left="174" w:hanging="17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4930C">
      <w:start w:val="1"/>
      <w:numFmt w:val="bullet"/>
      <w:lvlText w:val="-"/>
      <w:lvlJc w:val="left"/>
      <w:pPr>
        <w:ind w:left="774" w:hanging="17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9C2516">
      <w:start w:val="1"/>
      <w:numFmt w:val="bullet"/>
      <w:lvlText w:val="-"/>
      <w:lvlJc w:val="left"/>
      <w:pPr>
        <w:ind w:left="1374" w:hanging="17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A871DC">
      <w:start w:val="1"/>
      <w:numFmt w:val="bullet"/>
      <w:lvlText w:val="-"/>
      <w:lvlJc w:val="left"/>
      <w:pPr>
        <w:ind w:left="1974" w:hanging="17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48D864">
      <w:start w:val="1"/>
      <w:numFmt w:val="bullet"/>
      <w:lvlText w:val="-"/>
      <w:lvlJc w:val="left"/>
      <w:pPr>
        <w:ind w:left="2574" w:hanging="17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3A1FDE">
      <w:start w:val="1"/>
      <w:numFmt w:val="bullet"/>
      <w:lvlText w:val="-"/>
      <w:lvlJc w:val="left"/>
      <w:pPr>
        <w:ind w:left="3174" w:hanging="17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E89E4A">
      <w:start w:val="1"/>
      <w:numFmt w:val="bullet"/>
      <w:lvlText w:val="-"/>
      <w:lvlJc w:val="left"/>
      <w:pPr>
        <w:ind w:left="3774" w:hanging="17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36ED56">
      <w:start w:val="1"/>
      <w:numFmt w:val="bullet"/>
      <w:lvlText w:val="-"/>
      <w:lvlJc w:val="left"/>
      <w:pPr>
        <w:ind w:left="4374" w:hanging="17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28DFA4">
      <w:start w:val="1"/>
      <w:numFmt w:val="bullet"/>
      <w:lvlText w:val="-"/>
      <w:lvlJc w:val="left"/>
      <w:pPr>
        <w:ind w:left="4974" w:hanging="174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92637319">
    <w:abstractNumId w:val="1"/>
  </w:num>
  <w:num w:numId="2" w16cid:durableId="1466585940">
    <w:abstractNumId w:val="0"/>
  </w:num>
  <w:num w:numId="3" w16cid:durableId="549075867">
    <w:abstractNumId w:val="0"/>
    <w:lvlOverride w:ilvl="0">
      <w:lvl w:ilvl="0" w:tplc="DCE4B45C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72EAD70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42C5A2E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8225690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1406278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F89BDC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62E928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2C6BC36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E6D9BC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88147528">
    <w:abstractNumId w:val="0"/>
    <w:lvlOverride w:ilvl="0">
      <w:lvl w:ilvl="0" w:tplc="DCE4B45C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72EAD70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42C5A2E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8225690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1406278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F89BDC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62E928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2C6BC36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E6D9BC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6E2"/>
    <w:rsid w:val="000533EC"/>
    <w:rsid w:val="001B1E61"/>
    <w:rsid w:val="002F103E"/>
    <w:rsid w:val="003E62D9"/>
    <w:rsid w:val="004254AE"/>
    <w:rsid w:val="00426472"/>
    <w:rsid w:val="005844AF"/>
    <w:rsid w:val="00790DFD"/>
    <w:rsid w:val="009F6388"/>
    <w:rsid w:val="00A442B4"/>
    <w:rsid w:val="00B842AB"/>
    <w:rsid w:val="00BF45B9"/>
    <w:rsid w:val="00D746E2"/>
    <w:rsid w:val="00D8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BFD45D"/>
  <w15:docId w15:val="{E660177F-CEFB-A449-90D5-0B67966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BE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uppressAutoHyphens/>
      <w:spacing w:after="200"/>
      <w:jc w:val="right"/>
    </w:pPr>
    <w:rPr>
      <w:rFonts w:ascii="Calibri" w:eastAsia="Calibri" w:hAnsi="Calibri" w:cs="Calibri"/>
      <w:color w:val="000000"/>
      <w:kern w:val="3"/>
      <w:sz w:val="22"/>
      <w:szCs w:val="22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Aucun"/>
    <w:rPr>
      <w:rFonts w:ascii="Arial" w:eastAsia="Arial" w:hAnsi="Arial" w:cs="Arial"/>
      <w:outline w:val="0"/>
      <w:color w:val="0000FF"/>
      <w:u w:val="single" w:color="0000FF"/>
      <w:lang w:val="en-US"/>
    </w:rPr>
  </w:style>
  <w:style w:type="numbering" w:customStyle="1" w:styleId="Puces">
    <w:name w:val="Puces"/>
    <w:pPr>
      <w:numPr>
        <w:numId w:val="1"/>
      </w:numPr>
    </w:pPr>
  </w:style>
  <w:style w:type="character" w:styleId="Mentionnonrsolue">
    <w:name w:val="Unresolved Mention"/>
    <w:basedOn w:val="Policepardfaut"/>
    <w:uiPriority w:val="99"/>
    <w:semiHidden/>
    <w:unhideWhenUsed/>
    <w:rsid w:val="00584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Laurent van der Rest</cp:lastModifiedBy>
  <cp:revision>3</cp:revision>
  <dcterms:created xsi:type="dcterms:W3CDTF">2025-06-26T17:23:00Z</dcterms:created>
  <dcterms:modified xsi:type="dcterms:W3CDTF">2025-07-15T11:00:00Z</dcterms:modified>
</cp:coreProperties>
</file>