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3890" w14:textId="77777777" w:rsidR="0048370F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bookmarkStart w:id="0" w:name="_Hlk38614247"/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DIANA GONNISSEN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        </w:t>
      </w:r>
    </w:p>
    <w:p w14:paraId="7D6DD2E3" w14:textId="77777777" w:rsidR="0048370F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794041ED" w14:textId="77777777" w:rsidR="0048370F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312E1DDB" w14:textId="77777777" w:rsidR="0048370F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L</w:t>
      </w:r>
      <w:r w:rsidR="000A01CB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ANGUES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 :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Français, anglais, néerlandais, italien, allemand et aime aussi pratiquer le savoureux bruxellois !</w:t>
      </w:r>
    </w:p>
    <w:p w14:paraId="513C1EAB" w14:textId="77777777" w:rsidR="0048370F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0A71643C" w14:textId="77777777" w:rsidR="0048370F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3B1F0AAB" w14:textId="77777777" w:rsidR="0079664D" w:rsidRPr="008F4249" w:rsidRDefault="0079664D" w:rsidP="0048370F">
      <w:pPr>
        <w:pStyle w:val="Corps"/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  <w:u w:color="365F91"/>
          <w:lang w:val="fr-FR"/>
        </w:rPr>
        <w:t>EN RESUME…</w:t>
      </w:r>
    </w:p>
    <w:p w14:paraId="30E916CB" w14:textId="3E33BB60" w:rsidR="00CF12A2" w:rsidRPr="008F4249" w:rsidRDefault="0048370F" w:rsidP="0048370F">
      <w:pPr>
        <w:pStyle w:val="Corps"/>
        <w:rPr>
          <w:rFonts w:ascii="Arial" w:eastAsia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br/>
        <w:t>Diana Gonnissen est soprano lyrique et comédienne</w:t>
      </w:r>
      <w:r w:rsidR="007134E6"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.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 Elle se meut avec bonheur dans un répertoire varié qui s'étend de la musique classique</w:t>
      </w:r>
      <w:r w:rsidR="00C66E25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 (opéra, Lied, mélodies françaises)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 à l'opérette</w:t>
      </w:r>
      <w:r w:rsidR="007134E6"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,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 la chanson. Son parcours est atypique : Opéra, Café -Théâtre, concertiste, </w:t>
      </w:r>
      <w:r w:rsidR="007134E6"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écriture, 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création de spectacles, d’événements… Sa formation de comédienne l’a amenée à travailler dans le théâtre de rue et l’improvisation notamment avec le Magic Land Théâtre. </w:t>
      </w:r>
    </w:p>
    <w:p w14:paraId="791C26F6" w14:textId="77777777" w:rsidR="00CF12A2" w:rsidRPr="008F4249" w:rsidRDefault="00CF12A2" w:rsidP="0048370F">
      <w:pPr>
        <w:pStyle w:val="Corps"/>
        <w:rPr>
          <w:rFonts w:ascii="Arial" w:eastAsia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</w:p>
    <w:p w14:paraId="480F9491" w14:textId="77777777" w:rsidR="00CF12A2" w:rsidRPr="00B90FC9" w:rsidRDefault="00CF12A2" w:rsidP="0048370F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18C3596B" w14:textId="77777777" w:rsidR="00CD76E8" w:rsidRPr="00B90FC9" w:rsidRDefault="00CD76E8" w:rsidP="00CD76E8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ETUDES : </w:t>
      </w:r>
    </w:p>
    <w:p w14:paraId="194A1013" w14:textId="77777777" w:rsidR="00CD76E8" w:rsidRPr="00B90FC9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Diplôme supérieur de chant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avec distinction du Conservatoire Royal de Bruxelles (Jules Bastin et Ludovic de San) (1998)</w:t>
      </w:r>
    </w:p>
    <w:p w14:paraId="49577734" w14:textId="77777777" w:rsidR="00CD76E8" w:rsidRPr="007134E6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Diplôme supérieur d’art lyrique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avec distinction du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Conservatoire Royal de Bruxelles (Mady urbain) (1999)</w:t>
      </w:r>
    </w:p>
    <w:p w14:paraId="3B84D89D" w14:textId="77777777" w:rsidR="007134E6" w:rsidRPr="00B90FC9" w:rsidRDefault="007134E6" w:rsidP="00CD76E8">
      <w:pPr>
        <w:pStyle w:val="Corps"/>
        <w:numPr>
          <w:ilvl w:val="0"/>
          <w:numId w:val="1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Conservatoire royal de Bruxelles : 2 années d’art dramatique </w:t>
      </w:r>
      <w:r w:rsidRPr="007134E6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(1987)</w:t>
      </w:r>
    </w:p>
    <w:p w14:paraId="7276C6E3" w14:textId="77777777" w:rsidR="00CD76E8" w:rsidRPr="007134E6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Diplôme de pédagogie du chant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(1999)</w:t>
      </w:r>
    </w:p>
    <w:p w14:paraId="51B8FA16" w14:textId="77777777" w:rsidR="007134E6" w:rsidRPr="00B90FC9" w:rsidRDefault="007134E6" w:rsidP="00CD76E8">
      <w:pPr>
        <w:pStyle w:val="Corps"/>
        <w:numPr>
          <w:ilvl w:val="0"/>
          <w:numId w:val="1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Académies : Chant, déclamation, art dramatique, art lyrique, diction… (8 années - 1980)</w:t>
      </w:r>
    </w:p>
    <w:p w14:paraId="405EEF24" w14:textId="77777777" w:rsidR="00CD76E8" w:rsidRPr="00B90FC9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</w:rPr>
        <w:t>Etudie avec Anne Mitchell (GB) et Gabrielle Philiponet (F)</w:t>
      </w:r>
    </w:p>
    <w:p w14:paraId="1509070E" w14:textId="77777777" w:rsidR="00CD76E8" w:rsidRPr="00B90FC9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Eternelle chercheuse,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Diana Gonnissen est aussi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licenciée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du 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Centre d'Etudes Théâtrales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 Louvain-la-Neuve. (2003)</w:t>
      </w:r>
    </w:p>
    <w:p w14:paraId="166068CC" w14:textId="77777777" w:rsidR="00CD76E8" w:rsidRPr="00B90FC9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Piano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(notions de base)</w:t>
      </w:r>
    </w:p>
    <w:p w14:paraId="0BA1233E" w14:textId="77777777" w:rsidR="00CD76E8" w:rsidRPr="00B90FC9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Marionnettiste</w:t>
      </w:r>
    </w:p>
    <w:p w14:paraId="3FD1BFCA" w14:textId="77777777" w:rsidR="00CD76E8" w:rsidRPr="00B90FC9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Travail d’improvisation théâtral</w:t>
      </w:r>
    </w:p>
    <w:p w14:paraId="6CB7800C" w14:textId="77777777" w:rsidR="00CD76E8" w:rsidRPr="00B90FC9" w:rsidRDefault="00CD76E8" w:rsidP="00CD76E8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Théâtre de rue (Magic Land Théâtre)</w:t>
      </w:r>
    </w:p>
    <w:p w14:paraId="56B83A21" w14:textId="77777777" w:rsidR="00CD76E8" w:rsidRPr="00B90FC9" w:rsidRDefault="00CD76E8" w:rsidP="00CD76E8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749AE1DF" w14:textId="77777777" w:rsidR="00CD76E8" w:rsidRPr="00B90FC9" w:rsidRDefault="00CD76E8" w:rsidP="00CD76E8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74D818B3" w14:textId="77777777" w:rsidR="00CD76E8" w:rsidRPr="00B90FC9" w:rsidRDefault="00CD76E8" w:rsidP="00CD76E8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2138926D" w14:textId="77777777" w:rsidR="00CD76E8" w:rsidRPr="00B90FC9" w:rsidRDefault="00CD76E8" w:rsidP="00CD76E8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PROFESSEUR 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: Passionnée par la recherche sur le travail vocal, elle enseigne le chant en académie</w:t>
      </w:r>
      <w:r w:rsidR="007134E6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s</w:t>
      </w:r>
      <w:r w:rsidR="00CF12A2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et donne des stages en collaboration avec ostéopathes, danseurs, logopèdes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. </w:t>
      </w:r>
    </w:p>
    <w:p w14:paraId="12561BC5" w14:textId="77777777" w:rsidR="00CD76E8" w:rsidRPr="00B90FC9" w:rsidRDefault="00CD76E8" w:rsidP="0048370F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0C740293" w14:textId="77777777" w:rsidR="000A01CB" w:rsidRPr="00B90FC9" w:rsidRDefault="00BD6E95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OPERA ET ACCORDEON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 : </w:t>
      </w:r>
    </w:p>
    <w:p w14:paraId="5993891C" w14:textId="77777777" w:rsidR="000A01CB" w:rsidRPr="00B90FC9" w:rsidRDefault="00CF12A2" w:rsidP="000A01CB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Depuis 2000</w:t>
      </w:r>
      <w:r w:rsidR="0069594C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,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intrépide soprano, 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elle chante de l’opéra accompagnée par Philippe Hacardiaux, accordéoniste de talent. Une formule audacieuse qui rend ses lettres de noblesse à l'accordéon et rend accessible à tous la musique dite " sérieuse ». </w:t>
      </w:r>
    </w:p>
    <w:p w14:paraId="0BFFCA7F" w14:textId="77777777" w:rsidR="000A01CB" w:rsidRPr="00B90FC9" w:rsidRDefault="000A01CB" w:rsidP="00CF12A2">
      <w:pPr>
        <w:pStyle w:val="Corps"/>
        <w:ind w:left="720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6F081D03" w14:textId="77777777" w:rsidR="0048370F" w:rsidRPr="00B90FC9" w:rsidRDefault="0069594C" w:rsidP="000A01CB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1996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« </w:t>
      </w:r>
      <w:r w:rsidR="0048370F"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  <w:t>Les Divas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 » avec Eva </w:t>
      </w:r>
      <w:proofErr w:type="spellStart"/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Nyakas</w:t>
      </w:r>
      <w:proofErr w:type="spellEnd"/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et Nathalie </w:t>
      </w:r>
      <w:proofErr w:type="spellStart"/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Borgomano</w:t>
      </w:r>
      <w:proofErr w:type="spellEnd"/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.</w:t>
      </w:r>
    </w:p>
    <w:p w14:paraId="254DE2BE" w14:textId="77777777" w:rsidR="00CF12A2" w:rsidRPr="00B90FC9" w:rsidRDefault="00CF12A2" w:rsidP="00CF12A2">
      <w:pPr>
        <w:pStyle w:val="Paragraphedeliste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3800672B" w14:textId="77777777" w:rsidR="00CF12A2" w:rsidRPr="00B90FC9" w:rsidRDefault="00CF12A2" w:rsidP="000A01CB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2000 : Cara Diva (Seule en scène)</w:t>
      </w:r>
    </w:p>
    <w:p w14:paraId="0282B5CA" w14:textId="77777777" w:rsidR="0048370F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6B84BFB3" w14:textId="77777777" w:rsidR="000A01CB" w:rsidRPr="00B90FC9" w:rsidRDefault="000A01CB" w:rsidP="0048370F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lastRenderedPageBreak/>
        <w:t xml:space="preserve">THEATRE MUSICAL : </w:t>
      </w:r>
      <w:r w:rsidR="0048370F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</w:p>
    <w:p w14:paraId="5EBB3482" w14:textId="77777777" w:rsidR="0048370F" w:rsidRPr="00B90FC9" w:rsidRDefault="0048370F" w:rsidP="000A01CB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« Ce Soir, Chéri ! » : Théâtre musical co-écrit avec Sophie de Tillesse. </w:t>
      </w:r>
      <w:r w:rsidRPr="00B90FC9">
        <w:rPr>
          <w:rFonts w:ascii="Arial" w:hAnsi="Arial" w:cs="Arial"/>
          <w:bCs/>
          <w:color w:val="1F4E79" w:themeColor="accent5" w:themeShade="80"/>
          <w:sz w:val="24"/>
          <w:szCs w:val="24"/>
          <w:u w:color="365F91"/>
          <w:lang w:val="fr-FR"/>
        </w:rPr>
        <w:t>Spectacle lyrico-loufoque pour le bonheur de tous…</w:t>
      </w:r>
      <w:r w:rsidR="000A01CB" w:rsidRPr="00B90FC9">
        <w:rPr>
          <w:rFonts w:ascii="Arial" w:hAnsi="Arial" w:cs="Arial"/>
          <w:bCs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r w:rsidR="0069594C" w:rsidRPr="00B90FC9">
        <w:rPr>
          <w:rFonts w:ascii="Arial" w:hAnsi="Arial" w:cs="Arial"/>
          <w:bCs/>
          <w:color w:val="1F4E79" w:themeColor="accent5" w:themeShade="80"/>
          <w:sz w:val="24"/>
          <w:szCs w:val="24"/>
          <w:u w:color="365F91"/>
          <w:lang w:val="fr-FR"/>
        </w:rPr>
        <w:t>80 représentations depuis 2015</w:t>
      </w:r>
      <w:r w:rsidR="000A01CB" w:rsidRPr="00B90FC9">
        <w:rPr>
          <w:rFonts w:ascii="Arial" w:hAnsi="Arial" w:cs="Arial"/>
          <w:bCs/>
          <w:color w:val="1F4E79" w:themeColor="accent5" w:themeShade="80"/>
          <w:sz w:val="24"/>
          <w:szCs w:val="24"/>
          <w:u w:color="365F91"/>
          <w:lang w:val="fr-FR"/>
        </w:rPr>
        <w:t xml:space="preserve"> (Belgique, France (Avignon), Sénégal…)</w:t>
      </w:r>
    </w:p>
    <w:p w14:paraId="4EDA4128" w14:textId="77777777" w:rsidR="00710AF7" w:rsidRPr="00B90FC9" w:rsidRDefault="00710AF7" w:rsidP="00710AF7">
      <w:pPr>
        <w:pStyle w:val="Corps"/>
        <w:ind w:left="720"/>
        <w:rPr>
          <w:rFonts w:ascii="Arial" w:eastAsia="Arial" w:hAnsi="Arial" w:cs="Arial"/>
          <w:color w:val="1F4E79" w:themeColor="accent5" w:themeShade="80"/>
          <w:sz w:val="24"/>
          <w:szCs w:val="24"/>
          <w:lang w:val="fr-FR"/>
        </w:rPr>
      </w:pPr>
    </w:p>
    <w:p w14:paraId="260284E2" w14:textId="77777777" w:rsidR="00710AF7" w:rsidRPr="00B90FC9" w:rsidRDefault="00710AF7" w:rsidP="00710AF7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2019 : </w:t>
      </w:r>
      <w:r w:rsidR="007134E6"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  <w:t>« 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Rallumer les étoiles</w:t>
      </w:r>
      <w:r w:rsidR="007134E6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 »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, spectacle retraçant les coulisses d’un concert classique. Deux chanteuses lyriques livrent leurs réalités, dévoilent leurs fragilités, leurs guerres intérieures et insufflent leurs espoirs. </w:t>
      </w:r>
    </w:p>
    <w:p w14:paraId="49B0946A" w14:textId="77777777" w:rsidR="0048370F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163A76D5" w14:textId="77777777" w:rsidR="000A01CB" w:rsidRPr="00B90FC9" w:rsidRDefault="000A01CB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OPERA</w:t>
      </w:r>
      <w:r w:rsidR="00DA352F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S 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: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</w:p>
    <w:p w14:paraId="5BED986D" w14:textId="77777777" w:rsidR="00A048D8" w:rsidRPr="00B90FC9" w:rsidRDefault="0048370F" w:rsidP="000A01CB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Le Mariage d’Antonio 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de Lucille Grétry (2013)</w:t>
      </w:r>
      <w:r w:rsidR="00DA352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direction :  Zofia Wislocka</w:t>
      </w:r>
      <w:r w:rsidR="00DA352F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r w:rsidR="00DA352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et de son orchestre à cordes, I </w:t>
      </w:r>
      <w:proofErr w:type="spellStart"/>
      <w:r w:rsidR="00DA352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Musici</w:t>
      </w:r>
      <w:proofErr w:type="spellEnd"/>
      <w:r w:rsidR="00DA352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proofErr w:type="spellStart"/>
      <w:r w:rsidR="00DA352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Brucellensis</w:t>
      </w:r>
      <w:proofErr w:type="spellEnd"/>
      <w:r w:rsidR="00DA352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.</w:t>
      </w:r>
      <w:r w:rsidR="00710AF7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Rôle de la jeune femme.</w:t>
      </w:r>
    </w:p>
    <w:p w14:paraId="44FD7FA3" w14:textId="77777777" w:rsidR="00A048D8" w:rsidRPr="00B90FC9" w:rsidRDefault="00A048D8" w:rsidP="00A048D8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  <w:t xml:space="preserve">Street </w:t>
      </w:r>
      <w:proofErr w:type="spellStart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  <w:t>scene</w:t>
      </w:r>
      <w:proofErr w:type="spellEnd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de Kurt Weill (2001),</w:t>
      </w:r>
      <w:r w:rsidR="00710AF7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rôle de Mme Olsen ;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dirigé par Philippe Gérard</w:t>
      </w:r>
    </w:p>
    <w:p w14:paraId="4C167B96" w14:textId="77777777" w:rsidR="00A048D8" w:rsidRPr="00B90FC9" w:rsidRDefault="00A048D8" w:rsidP="00A048D8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  <w:t xml:space="preserve">Don </w:t>
      </w:r>
      <w:proofErr w:type="spellStart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  <w:t>Procopio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 G</w:t>
      </w:r>
      <w:r w:rsidR="007134E6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eorges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Bizet (2007), rôle de la Baronne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Euphémia</w:t>
      </w:r>
      <w:proofErr w:type="spellEnd"/>
      <w:r w:rsidR="00710AF7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. </w:t>
      </w:r>
      <w:proofErr w:type="spellStart"/>
      <w:r w:rsidR="00710AF7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Dir</w:t>
      </w:r>
      <w:proofErr w:type="spellEnd"/>
      <w:r w:rsidR="00710AF7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Norbert </w:t>
      </w:r>
      <w:proofErr w:type="spellStart"/>
      <w:r w:rsidR="00710AF7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Brochagen</w:t>
      </w:r>
      <w:proofErr w:type="spellEnd"/>
    </w:p>
    <w:p w14:paraId="15900E80" w14:textId="77777777" w:rsidR="00DA352F" w:rsidRPr="00B90FC9" w:rsidRDefault="00DA352F" w:rsidP="00DA352F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La Vie parisienne d’Offenbach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(2008</w:t>
      </w:r>
      <w:proofErr w:type="gram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)</w:t>
      </w:r>
      <w:r w:rsidR="007134E6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,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rôle</w:t>
      </w:r>
      <w:proofErr w:type="gram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Metella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 </w:t>
      </w:r>
    </w:p>
    <w:p w14:paraId="5288F248" w14:textId="77777777" w:rsidR="00DA352F" w:rsidRPr="00B90FC9" w:rsidRDefault="00DA352F" w:rsidP="00DA352F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King Arthur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 Purcell </w:t>
      </w:r>
      <w:proofErr w:type="gram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( 2014</w:t>
      </w:r>
      <w:proofErr w:type="gram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) direction Samir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Bendimered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 </w:t>
      </w:r>
    </w:p>
    <w:p w14:paraId="6AC38D52" w14:textId="77777777" w:rsidR="00DA352F" w:rsidRPr="00B90FC9" w:rsidRDefault="00DA352F" w:rsidP="00DA352F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  <w:t>M’épouseriez-vous ?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  </w:t>
      </w:r>
      <w:proofErr w:type="gram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de</w:t>
      </w:r>
      <w:proofErr w:type="gram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Samir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Bendimered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(1993)</w:t>
      </w:r>
    </w:p>
    <w:p w14:paraId="6B116278" w14:textId="77777777" w:rsidR="00710AF7" w:rsidRPr="00B90FC9" w:rsidRDefault="00710AF7" w:rsidP="00710AF7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La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proofErr w:type="spellStart"/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Serva</w:t>
      </w:r>
      <w:proofErr w:type="spellEnd"/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proofErr w:type="spellStart"/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Padrona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 Pergolèse (2000)</w:t>
      </w:r>
    </w:p>
    <w:p w14:paraId="14FB9413" w14:textId="77777777" w:rsidR="00710AF7" w:rsidRPr="00B90FC9" w:rsidRDefault="00710AF7" w:rsidP="00710AF7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Les </w:t>
      </w:r>
      <w:proofErr w:type="spellStart"/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Nozze</w:t>
      </w:r>
      <w:proofErr w:type="spellEnd"/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di Figaro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 Mozart (1997)</w:t>
      </w:r>
    </w:p>
    <w:p w14:paraId="126C67C2" w14:textId="77777777" w:rsidR="00DA352F" w:rsidRPr="00B90FC9" w:rsidRDefault="00710AF7" w:rsidP="00961671">
      <w:pPr>
        <w:pStyle w:val="Corps"/>
        <w:numPr>
          <w:ilvl w:val="0"/>
          <w:numId w:val="1"/>
        </w:numPr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La Voix humaine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 Poulenc (</w:t>
      </w:r>
      <w:proofErr w:type="gram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2010)…</w:t>
      </w:r>
      <w:proofErr w:type="gram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</w:p>
    <w:p w14:paraId="63D5428F" w14:textId="77777777" w:rsidR="00710AF7" w:rsidRPr="00B90FC9" w:rsidRDefault="00710AF7" w:rsidP="00710AF7">
      <w:pPr>
        <w:pStyle w:val="Corps"/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</w:pPr>
    </w:p>
    <w:p w14:paraId="076753ED" w14:textId="77777777" w:rsidR="00710AF7" w:rsidRPr="00B90FC9" w:rsidRDefault="00710AF7" w:rsidP="00710AF7">
      <w:pPr>
        <w:pStyle w:val="Corps"/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</w:pPr>
    </w:p>
    <w:p w14:paraId="220B54C3" w14:textId="77777777" w:rsidR="00710AF7" w:rsidRPr="00B90FC9" w:rsidRDefault="00710AF7" w:rsidP="00710AF7">
      <w:pPr>
        <w:pStyle w:val="Corps"/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</w:pPr>
    </w:p>
    <w:p w14:paraId="27BF7005" w14:textId="77777777" w:rsidR="00DA352F" w:rsidRPr="00B90FC9" w:rsidRDefault="00DA352F" w:rsidP="00DA352F">
      <w:pPr>
        <w:pStyle w:val="Corps"/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  <w:lang w:val="fr-FR"/>
        </w:rPr>
        <w:t xml:space="preserve">OPERA ROYAL DE LA MONNAIE : </w:t>
      </w:r>
    </w:p>
    <w:p w14:paraId="7639259D" w14:textId="77777777" w:rsidR="00DA352F" w:rsidRPr="00B90FC9" w:rsidRDefault="00DA352F" w:rsidP="00710AF7">
      <w:pPr>
        <w:pStyle w:val="Corps"/>
        <w:numPr>
          <w:ilvl w:val="0"/>
          <w:numId w:val="1"/>
        </w:numPr>
        <w:rPr>
          <w:rFonts w:ascii="Arial" w:hAnsi="Arial" w:cs="Arial"/>
          <w:bCs/>
          <w:color w:val="1F4E79" w:themeColor="accent5" w:themeShade="80"/>
          <w:sz w:val="24"/>
          <w:szCs w:val="24"/>
          <w:u w:color="365F91"/>
        </w:rPr>
      </w:pPr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 xml:space="preserve">Choriste :     </w:t>
      </w:r>
      <w:proofErr w:type="spellStart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>Das</w:t>
      </w:r>
      <w:proofErr w:type="spellEnd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 xml:space="preserve"> </w:t>
      </w:r>
      <w:proofErr w:type="spellStart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>Peri</w:t>
      </w:r>
      <w:proofErr w:type="spellEnd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 xml:space="preserve"> </w:t>
      </w:r>
      <w:proofErr w:type="spellStart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>und</w:t>
      </w:r>
      <w:proofErr w:type="spellEnd"/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 xml:space="preserve"> Paradies </w:t>
      </w:r>
      <w:r w:rsidRPr="00B90FC9">
        <w:rPr>
          <w:rFonts w:ascii="Arial" w:hAnsi="Arial" w:cs="Arial"/>
          <w:bCs/>
          <w:color w:val="1F4E79" w:themeColor="accent5" w:themeShade="80"/>
          <w:sz w:val="24"/>
          <w:szCs w:val="24"/>
          <w:u w:color="365F91"/>
        </w:rPr>
        <w:t>de Schumann</w:t>
      </w:r>
    </w:p>
    <w:p w14:paraId="0964E1EA" w14:textId="77777777" w:rsidR="00DA352F" w:rsidRPr="00B90FC9" w:rsidRDefault="00710AF7" w:rsidP="00DA352F">
      <w:pPr>
        <w:pStyle w:val="Corps"/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</w:pPr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ab/>
      </w:r>
      <w:r w:rsidR="00DA352F"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ab/>
      </w:r>
      <w:r w:rsidR="00DA352F"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ab/>
        <w:t xml:space="preserve"> Les Troyens </w:t>
      </w:r>
      <w:r w:rsidR="00DA352F" w:rsidRPr="00B90FC9">
        <w:rPr>
          <w:rFonts w:ascii="Arial" w:hAnsi="Arial" w:cs="Arial"/>
          <w:bCs/>
          <w:color w:val="1F4E79" w:themeColor="accent5" w:themeShade="80"/>
          <w:sz w:val="24"/>
          <w:szCs w:val="24"/>
          <w:u w:color="365F91"/>
        </w:rPr>
        <w:t>de Berlioz</w:t>
      </w:r>
    </w:p>
    <w:p w14:paraId="7E3B7471" w14:textId="77777777" w:rsidR="00DA352F" w:rsidRPr="00B90FC9" w:rsidRDefault="00DA352F" w:rsidP="00710AF7">
      <w:pPr>
        <w:pStyle w:val="Corps"/>
        <w:ind w:left="1416" w:firstLine="708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</w:rPr>
      </w:pPr>
      <w:r w:rsidRPr="00B90FC9">
        <w:rPr>
          <w:rFonts w:ascii="Arial" w:hAnsi="Arial" w:cs="Arial"/>
          <w:b/>
          <w:color w:val="1F4E79" w:themeColor="accent5" w:themeShade="80"/>
          <w:sz w:val="24"/>
          <w:szCs w:val="24"/>
          <w:u w:color="365F91"/>
        </w:rPr>
        <w:t xml:space="preserve"> Requiem </w:t>
      </w:r>
      <w:r w:rsidRPr="00B90FC9">
        <w:rPr>
          <w:rFonts w:ascii="Arial" w:hAnsi="Arial" w:cs="Arial"/>
          <w:bCs/>
          <w:color w:val="1F4E79" w:themeColor="accent5" w:themeShade="80"/>
          <w:sz w:val="24"/>
          <w:szCs w:val="24"/>
          <w:u w:color="365F91"/>
        </w:rPr>
        <w:t>de Verdi</w:t>
      </w:r>
    </w:p>
    <w:p w14:paraId="49EF1A39" w14:textId="77777777" w:rsidR="0048370F" w:rsidRPr="00B90FC9" w:rsidRDefault="00DA352F" w:rsidP="00942728">
      <w:pPr>
        <w:pStyle w:val="Corps"/>
        <w:ind w:left="1416" w:firstLine="708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</w:rPr>
      </w:pPr>
      <w:r w:rsidRPr="00B90FC9"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</w:rPr>
        <w:t xml:space="preserve">(Direction Antonio </w:t>
      </w:r>
      <w:proofErr w:type="spellStart"/>
      <w:r w:rsidRPr="00B90FC9"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</w:rPr>
        <w:t>Papano</w:t>
      </w:r>
      <w:proofErr w:type="spellEnd"/>
      <w:r w:rsidRPr="00B90FC9"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</w:rPr>
        <w:t>)</w:t>
      </w:r>
      <w:r w:rsidR="0048370F" w:rsidRPr="00B90FC9"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</w:rPr>
        <w:br/>
      </w:r>
    </w:p>
    <w:p w14:paraId="74CDCA41" w14:textId="77777777" w:rsidR="000A01CB" w:rsidRPr="00B90FC9" w:rsidRDefault="000A01CB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15D51FBE" w14:textId="77777777" w:rsidR="007134E6" w:rsidRDefault="000A01CB" w:rsidP="0048370F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COSTELLO 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: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</w:p>
    <w:p w14:paraId="2C2F86E1" w14:textId="77777777" w:rsidR="00A048D8" w:rsidRPr="00B90FC9" w:rsidRDefault="007134E6" w:rsidP="007134E6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Création</w:t>
      </w:r>
      <w:r w:rsidR="000A01CB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en Belgique les « </w:t>
      </w:r>
      <w:proofErr w:type="spellStart"/>
      <w:r w:rsidR="000A01CB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Juliet's</w:t>
      </w:r>
      <w:proofErr w:type="spellEnd"/>
      <w:r w:rsidR="000A01CB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letters " composé par Elvis Costello (2011)</w:t>
      </w:r>
      <w: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r w:rsidR="000A01CB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direction :  Zofia Wislocka et de son orchestre à cordes, I </w:t>
      </w:r>
      <w:proofErr w:type="spellStart"/>
      <w:r w:rsidR="000A01CB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Musici</w:t>
      </w:r>
      <w:proofErr w:type="spellEnd"/>
      <w:r w:rsidR="000A01CB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proofErr w:type="spellStart"/>
      <w:r w:rsidR="000A01CB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Brucellensis</w:t>
      </w:r>
      <w:proofErr w:type="spellEnd"/>
      <w:r w:rsidR="000A01CB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 </w:t>
      </w:r>
    </w:p>
    <w:p w14:paraId="36562AD3" w14:textId="77777777" w:rsidR="00A048D8" w:rsidRPr="00B90FC9" w:rsidRDefault="00A048D8" w:rsidP="0048370F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22B5A643" w14:textId="77777777" w:rsidR="0048370F" w:rsidRPr="00B90FC9" w:rsidRDefault="0048370F" w:rsidP="0048370F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2DB8285D" w14:textId="77777777" w:rsidR="00DA352F" w:rsidRPr="00B90FC9" w:rsidRDefault="00DA352F" w:rsidP="0048370F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ORATORIOS : </w:t>
      </w:r>
    </w:p>
    <w:p w14:paraId="0CF15154" w14:textId="77777777" w:rsidR="007134E6" w:rsidRDefault="00A048D8" w:rsidP="007134E6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C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réation de </w:t>
      </w:r>
      <w:r w:rsidR="007134E6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« </w:t>
      </w:r>
      <w:r w:rsidR="007134E6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Cor </w:t>
      </w:r>
      <w:proofErr w:type="spellStart"/>
      <w:r w:rsidR="007134E6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Sacritissimum</w:t>
      </w:r>
      <w:proofErr w:type="spellEnd"/>
      <w:r w:rsidR="007134E6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 » (2008)</w:t>
      </w:r>
      <w:r w:rsidR="007134E6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 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l’organiste François Houtart</w:t>
      </w:r>
    </w:p>
    <w:p w14:paraId="20C9B951" w14:textId="77777777" w:rsidR="00A048D8" w:rsidRPr="00B90FC9" w:rsidRDefault="00DA352F" w:rsidP="007134E6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Stabat Mater de Pergolèse (2008 et 2020)</w:t>
      </w:r>
    </w:p>
    <w:p w14:paraId="75D71BEF" w14:textId="77777777" w:rsidR="00DA352F" w:rsidRPr="00B90FC9" w:rsidRDefault="00DA352F" w:rsidP="007134E6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Les prières de l’Opéra (2013)</w:t>
      </w:r>
    </w:p>
    <w:p w14:paraId="585792EA" w14:textId="77777777" w:rsidR="00DA352F" w:rsidRPr="00B90FC9" w:rsidRDefault="00DA352F" w:rsidP="007134E6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Orgue et chant sacré : nombreux concerts</w:t>
      </w:r>
    </w:p>
    <w:p w14:paraId="32ABF4D9" w14:textId="77777777" w:rsidR="0048370F" w:rsidRPr="00B90FC9" w:rsidRDefault="0048370F" w:rsidP="0048370F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09DCFA82" w14:textId="77777777" w:rsidR="00DA352F" w:rsidRPr="00B90FC9" w:rsidRDefault="00DA352F" w:rsidP="0048370F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7D830040" w14:textId="77777777" w:rsidR="00DA352F" w:rsidRPr="00B90FC9" w:rsidRDefault="00DA352F" w:rsidP="0048370F">
      <w:pPr>
        <w:pStyle w:val="Corps"/>
        <w:rPr>
          <w:rFonts w:ascii="Arial" w:eastAsia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eastAsia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OPERETTES : </w:t>
      </w:r>
    </w:p>
    <w:p w14:paraId="25AD8BD7" w14:textId="77777777" w:rsidR="00710AF7" w:rsidRPr="00B90FC9" w:rsidRDefault="00DA352F" w:rsidP="00710AF7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16"/>
          <w:szCs w:val="16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No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No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Nanette</w:t>
      </w:r>
      <w:r w:rsidR="00710AF7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*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 de </w:t>
      </w:r>
      <w:r w:rsidRPr="00B90FC9">
        <w:rPr>
          <w:rFonts w:ascii="Arial" w:hAnsi="Arial" w:cs="Arial"/>
          <w:color w:val="1F4E79" w:themeColor="accent5" w:themeShade="80"/>
          <w:sz w:val="21"/>
          <w:szCs w:val="21"/>
          <w:shd w:val="clear" w:color="auto" w:fill="FFFFFF"/>
        </w:rPr>
        <w:t xml:space="preserve">Vincent </w:t>
      </w:r>
      <w:proofErr w:type="spellStart"/>
      <w:r w:rsidRPr="00B90FC9">
        <w:rPr>
          <w:rFonts w:ascii="Arial" w:hAnsi="Arial" w:cs="Arial"/>
          <w:color w:val="1F4E79" w:themeColor="accent5" w:themeShade="80"/>
          <w:sz w:val="21"/>
          <w:szCs w:val="21"/>
          <w:shd w:val="clear" w:color="auto" w:fill="FFFFFF"/>
        </w:rPr>
        <w:t>Youmans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(2006)</w:t>
      </w:r>
      <w:r w:rsidR="00710AF7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r w:rsidR="00710AF7" w:rsidRPr="00B90FC9">
        <w:rPr>
          <w:rFonts w:ascii="Arial" w:hAnsi="Arial" w:cs="Arial"/>
          <w:color w:val="1F4E79" w:themeColor="accent5" w:themeShade="80"/>
          <w:sz w:val="16"/>
          <w:szCs w:val="16"/>
          <w:u w:color="365F91"/>
          <w:lang w:val="fr-FR"/>
        </w:rPr>
        <w:t>-,</w:t>
      </w:r>
    </w:p>
    <w:p w14:paraId="0DDA82DD" w14:textId="77777777" w:rsidR="00710AF7" w:rsidRPr="00B90FC9" w:rsidRDefault="00710AF7" w:rsidP="00710AF7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16"/>
          <w:szCs w:val="16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Phi-Phi * de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Christiné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(2001 et en préparation pour 2021)</w:t>
      </w:r>
    </w:p>
    <w:p w14:paraId="12DAFDE7" w14:textId="77777777" w:rsidR="00710AF7" w:rsidRPr="00B90FC9" w:rsidRDefault="00710AF7" w:rsidP="00710AF7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16"/>
          <w:szCs w:val="16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Rose-Marie * (2003) </w:t>
      </w:r>
    </w:p>
    <w:p w14:paraId="764B416F" w14:textId="77777777" w:rsidR="00710AF7" w:rsidRPr="00B90FC9" w:rsidRDefault="00710AF7" w:rsidP="00EC7980">
      <w:pPr>
        <w:pStyle w:val="Corps"/>
        <w:ind w:left="3192" w:firstLine="348"/>
        <w:rPr>
          <w:rFonts w:ascii="Arial" w:hAnsi="Arial" w:cs="Arial"/>
          <w:color w:val="1F4E79" w:themeColor="accent5" w:themeShade="80"/>
          <w:sz w:val="20"/>
          <w:szCs w:val="20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0"/>
          <w:szCs w:val="20"/>
          <w:u w:color="365F91"/>
          <w:lang w:val="fr-FR"/>
        </w:rPr>
        <w:t xml:space="preserve">*Avec la complicité du metteur en scène Jean-Marc </w:t>
      </w:r>
      <w:proofErr w:type="spellStart"/>
      <w:r w:rsidRPr="00B90FC9">
        <w:rPr>
          <w:rFonts w:ascii="Arial" w:hAnsi="Arial" w:cs="Arial"/>
          <w:color w:val="1F4E79" w:themeColor="accent5" w:themeShade="80"/>
          <w:sz w:val="20"/>
          <w:szCs w:val="20"/>
          <w:u w:color="365F91"/>
          <w:lang w:val="fr-FR"/>
        </w:rPr>
        <w:t>Favorin</w:t>
      </w:r>
      <w:proofErr w:type="spellEnd"/>
      <w:r w:rsidRPr="00B90FC9">
        <w:rPr>
          <w:rFonts w:ascii="Arial" w:hAnsi="Arial" w:cs="Arial"/>
          <w:color w:val="1F4E79" w:themeColor="accent5" w:themeShade="80"/>
          <w:sz w:val="20"/>
          <w:szCs w:val="20"/>
          <w:u w:color="365F91"/>
          <w:lang w:val="fr-FR"/>
        </w:rPr>
        <w:t xml:space="preserve"> </w:t>
      </w:r>
    </w:p>
    <w:p w14:paraId="401A3A35" w14:textId="77777777" w:rsidR="00710AF7" w:rsidRPr="00B90FC9" w:rsidRDefault="00710AF7" w:rsidP="00710AF7">
      <w:pPr>
        <w:pStyle w:val="Corps"/>
        <w:ind w:left="360"/>
        <w:rPr>
          <w:rFonts w:ascii="Arial" w:eastAsia="Arial" w:hAnsi="Arial" w:cs="Arial"/>
          <w:color w:val="1F4E79" w:themeColor="accent5" w:themeShade="80"/>
          <w:sz w:val="16"/>
          <w:szCs w:val="16"/>
          <w:u w:color="365F91"/>
          <w:lang w:val="fr-FR"/>
        </w:rPr>
      </w:pPr>
    </w:p>
    <w:p w14:paraId="4937D8E6" w14:textId="77777777" w:rsidR="00710AF7" w:rsidRPr="00B90FC9" w:rsidRDefault="00710AF7" w:rsidP="00DA352F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Les cloches de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Corneville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… (1998)</w:t>
      </w:r>
    </w:p>
    <w:p w14:paraId="7E88BAA1" w14:textId="77777777" w:rsidR="00710AF7" w:rsidRPr="00B90FC9" w:rsidRDefault="00710AF7" w:rsidP="00DA352F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lastRenderedPageBreak/>
        <w:t xml:space="preserve">La Mascotte (rôle de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Fiammetta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) (</w:t>
      </w:r>
      <w:proofErr w:type="gram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1997)…</w:t>
      </w:r>
      <w:proofErr w:type="gramEnd"/>
    </w:p>
    <w:p w14:paraId="5E6CB2D7" w14:textId="77777777" w:rsidR="00710AF7" w:rsidRPr="00B90FC9" w:rsidRDefault="00710AF7" w:rsidP="00710AF7">
      <w:pPr>
        <w:pStyle w:val="Corps"/>
        <w:ind w:left="720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0B15C1CB" w14:textId="77777777" w:rsidR="00384C7B" w:rsidRPr="00B90FC9" w:rsidRDefault="00384C7B" w:rsidP="00384C7B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Concerts : Belle Epoque</w:t>
      </w:r>
    </w:p>
    <w:p w14:paraId="5CB83A7F" w14:textId="77777777" w:rsidR="00BD6E95" w:rsidRPr="00B90FC9" w:rsidRDefault="00BD6E95" w:rsidP="0048370F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22A90B5B" w14:textId="77777777" w:rsidR="00942728" w:rsidRPr="00B90FC9" w:rsidRDefault="00942728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CONCERTS de mélodies françaises et de Lied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 : </w:t>
      </w:r>
    </w:p>
    <w:p w14:paraId="4A256724" w14:textId="77777777" w:rsidR="0048370F" w:rsidRPr="00B90FC9" w:rsidRDefault="00942728" w:rsidP="00942728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D</w:t>
      </w:r>
      <w:r w:rsidR="0069594C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epuis 20</w:t>
      </w:r>
      <w:r w:rsidR="007134E6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08</w:t>
      </w:r>
      <w:r w:rsidR="0069594C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avec les pianistes Philippe Riga, Olivier Maltaux, Matthieu Normand, Jean-Pierre </w:t>
      </w:r>
      <w:proofErr w:type="gramStart"/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Moemaers….</w:t>
      </w:r>
      <w:proofErr w:type="gramEnd"/>
      <w:r w:rsidR="0048370F" w:rsidRPr="00B90FC9"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  <w:br/>
      </w:r>
    </w:p>
    <w:p w14:paraId="17F2BC0D" w14:textId="77777777" w:rsidR="00EC7980" w:rsidRPr="00B90FC9" w:rsidRDefault="00EC7980" w:rsidP="00EC7980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CAFE – THEATRE</w:t>
      </w:r>
    </w:p>
    <w:p w14:paraId="56250EBF" w14:textId="77777777" w:rsidR="00EC7980" w:rsidRPr="00B90FC9" w:rsidRDefault="00EC7980" w:rsidP="007134E6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Multiples expériences à La Samaritaine, La Soupape, Le Jardin de ma Sœur…</w:t>
      </w:r>
    </w:p>
    <w:p w14:paraId="66B38EED" w14:textId="77777777" w:rsidR="00EC7980" w:rsidRPr="00B90FC9" w:rsidRDefault="00EC7980" w:rsidP="00EC7980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</w:p>
    <w:p w14:paraId="117EF643" w14:textId="77777777" w:rsidR="00EC7980" w:rsidRPr="00B90FC9" w:rsidRDefault="00EC7980" w:rsidP="00EC7980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4EBA2BDA" w14:textId="77777777" w:rsidR="00942728" w:rsidRPr="00B90FC9" w:rsidRDefault="0048370F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L’</w:t>
      </w:r>
      <w:r w:rsidR="00942728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A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sbl </w:t>
      </w:r>
      <w:r w:rsidR="00CF12A2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LA SALAMANDRE</w:t>
      </w:r>
      <w:r w:rsidR="00942728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(2000)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est le reflet de ses productions et collaborations artistiques. L’asbl est reconnue comme association philanthropique depuis 2012</w:t>
      </w:r>
      <w:r w:rsidR="00942728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.</w:t>
      </w:r>
    </w:p>
    <w:p w14:paraId="573116EC" w14:textId="77777777" w:rsidR="00942728" w:rsidRPr="00B90FC9" w:rsidRDefault="00942728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Ses objectifs sont : la production de concerts caritatifs et le développement de d’événements socio-culturels, amener la musique classique</w:t>
      </w:r>
      <w:r w:rsidR="007134E6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,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et l’opéra en particulier</w:t>
      </w:r>
      <w:r w:rsidR="007134E6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,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dans des lieux improbables… (Homes, Checks points, Hôpitaux…)</w:t>
      </w:r>
    </w:p>
    <w:p w14:paraId="11493594" w14:textId="77777777" w:rsidR="00942728" w:rsidRPr="00B90FC9" w:rsidRDefault="00942728" w:rsidP="0048370F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40991A13" w14:textId="77777777" w:rsidR="00CF12A2" w:rsidRPr="00B90FC9" w:rsidRDefault="00CF12A2" w:rsidP="00CF12A2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AU PALAIS ROYAL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 : </w:t>
      </w:r>
    </w:p>
    <w:p w14:paraId="4C8A244B" w14:textId="77777777" w:rsidR="00CF12A2" w:rsidRPr="00B90FC9" w:rsidRDefault="00CF12A2" w:rsidP="00CF12A2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Elle a été invitée à se produire au Palais Royal en mai 2013 pour agrémenter la cérémonie de remise du prix Fonds Princesse Mathilde. </w:t>
      </w:r>
    </w:p>
    <w:p w14:paraId="6A9F1F78" w14:textId="77777777" w:rsidR="00942728" w:rsidRPr="00B90FC9" w:rsidRDefault="00942728" w:rsidP="0048370F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</w:p>
    <w:p w14:paraId="758730B5" w14:textId="77777777" w:rsidR="00EC7980" w:rsidRPr="00B90FC9" w:rsidRDefault="00EC7980" w:rsidP="00EC7980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5E648218" w14:textId="77777777" w:rsidR="007134E6" w:rsidRDefault="00EC7980" w:rsidP="00EC7980">
      <w:pPr>
        <w:pStyle w:val="Corps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FESTIVAL DU DEVELOPPEMENT DURABLE au Sénégal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à Toubab </w:t>
      </w:r>
      <w:proofErr w:type="spell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Dialao</w:t>
      </w:r>
      <w:proofErr w:type="spell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, (2015) : </w:t>
      </w:r>
    </w:p>
    <w:p w14:paraId="50DFB3C0" w14:textId="77777777" w:rsidR="00EC7980" w:rsidRPr="00B90FC9" w:rsidRDefault="007134E6" w:rsidP="007134E6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  <w:proofErr w:type="gramStart"/>
      <w:r w:rsidR="00EC7980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récital</w:t>
      </w:r>
      <w:proofErr w:type="gramEnd"/>
      <w:r w:rsidR="00EC7980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d’airs d’opéra et initiations au chant.</w:t>
      </w:r>
    </w:p>
    <w:p w14:paraId="30FFAF35" w14:textId="77777777" w:rsidR="00EC7980" w:rsidRPr="00B90FC9" w:rsidRDefault="00EC7980" w:rsidP="00EC7980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5BF151A7" w14:textId="77777777" w:rsidR="00EC7980" w:rsidRPr="00B90FC9" w:rsidRDefault="00EC7980" w:rsidP="0048370F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</w:p>
    <w:p w14:paraId="53D665DC" w14:textId="77777777" w:rsidR="00942728" w:rsidRPr="00B90FC9" w:rsidRDefault="00942728" w:rsidP="0048370F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CREATIONS</w:t>
      </w:r>
      <w:r w:rsidR="001348EF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ET DIRECTION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D</w:t>
      </w:r>
      <w:r w:rsidR="0079664D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’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EVENEMENTS INTERACTIFS : </w:t>
      </w:r>
    </w:p>
    <w:p w14:paraId="630E7BDE" w14:textId="77777777" w:rsidR="00942728" w:rsidRPr="00B90FC9" w:rsidRDefault="00942728" w:rsidP="0048370F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</w:p>
    <w:p w14:paraId="3DB2D069" w14:textId="77777777" w:rsidR="00942728" w:rsidRPr="00B90FC9" w:rsidRDefault="007134E6" w:rsidP="00942728">
      <w:pPr>
        <w:pStyle w:val="Corps"/>
        <w:numPr>
          <w:ilvl w:val="0"/>
          <w:numId w:val="2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Opéras de quartier</w:t>
      </w:r>
      <w:r w:rsidR="00942728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 :</w:t>
      </w:r>
    </w:p>
    <w:p w14:paraId="0FF2210B" w14:textId="77777777" w:rsidR="00942728" w:rsidRPr="00B90FC9" w:rsidRDefault="00942728" w:rsidP="0048370F">
      <w:pPr>
        <w:pStyle w:val="Corps"/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</w:pPr>
    </w:p>
    <w:p w14:paraId="56EA4EC1" w14:textId="77777777" w:rsidR="001348EF" w:rsidRPr="00B90FC9" w:rsidRDefault="00942728" w:rsidP="00942728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2012 : A Bruxelles </w:t>
      </w:r>
      <w:proofErr w:type="gram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( 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Schaerbeek</w:t>
      </w:r>
      <w:proofErr w:type="gram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)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 : « </w:t>
      </w:r>
      <w:r w:rsidR="0048370F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Poussières d’étoiles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 ». </w:t>
      </w:r>
    </w:p>
    <w:p w14:paraId="75DC1EF2" w14:textId="77777777" w:rsidR="00942728" w:rsidRPr="00B90FC9" w:rsidRDefault="00942728" w:rsidP="00942728">
      <w:pPr>
        <w:pStyle w:val="Corps"/>
        <w:numPr>
          <w:ilvl w:val="0"/>
          <w:numId w:val="1"/>
        </w:numPr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2017 : A Bruxelles </w:t>
      </w:r>
      <w:proofErr w:type="gramStart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( Schaerbeek</w:t>
      </w:r>
      <w:proofErr w:type="gramEnd"/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) : « 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lang w:val="fr-FR"/>
        </w:rPr>
        <w:t>Le Voyage de Zara ».</w:t>
      </w:r>
      <w:r w:rsidR="001348EF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lang w:val="fr-FR"/>
        </w:rPr>
        <w:t xml:space="preserve"> *</w:t>
      </w:r>
    </w:p>
    <w:p w14:paraId="189C2C24" w14:textId="77777777" w:rsidR="001348EF" w:rsidRPr="00B90FC9" w:rsidRDefault="001348EF" w:rsidP="001348EF">
      <w:pPr>
        <w:pStyle w:val="Corps"/>
        <w:ind w:left="720"/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  <w:r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La construction de ces événements a permis à de nombreux amateurs et en particulier à des enfants de côtoyer des professionnels, d’approcher les arts de la scène et de constituer des liens entre différents groupes sociaux.</w:t>
      </w:r>
    </w:p>
    <w:p w14:paraId="3A562F3B" w14:textId="77777777" w:rsidR="001348EF" w:rsidRPr="00B90FC9" w:rsidRDefault="001348EF" w:rsidP="001348EF">
      <w:pPr>
        <w:ind w:firstLine="708"/>
        <w:rPr>
          <w:rFonts w:ascii="Arial" w:hAnsi="Arial" w:cs="Arial"/>
          <w:color w:val="1F4E79" w:themeColor="accent5" w:themeShade="80"/>
          <w:sz w:val="24"/>
          <w:szCs w:val="24"/>
          <w:lang w:val="fr-FR"/>
        </w:rPr>
      </w:pPr>
      <w:r w:rsidRPr="00B90FC9"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  <w:t>*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  <w:lang w:val="fr-FR"/>
        </w:rPr>
        <w:t xml:space="preserve"> Repris en novembre 2018 à la Maison qui chante à Ixelles. </w:t>
      </w:r>
    </w:p>
    <w:p w14:paraId="175EAF38" w14:textId="77777777" w:rsidR="0048370F" w:rsidRPr="00B90FC9" w:rsidRDefault="0048370F" w:rsidP="0048370F">
      <w:pPr>
        <w:pStyle w:val="Corps"/>
        <w:rPr>
          <w:rFonts w:ascii="Arial" w:eastAsia="Arial" w:hAnsi="Arial" w:cs="Arial"/>
          <w:color w:val="1F4E79" w:themeColor="accent5" w:themeShade="80"/>
          <w:sz w:val="24"/>
          <w:szCs w:val="24"/>
          <w:u w:color="365F91"/>
          <w:lang w:val="fr-FR"/>
        </w:rPr>
      </w:pPr>
    </w:p>
    <w:p w14:paraId="2674C772" w14:textId="77777777" w:rsidR="00F76924" w:rsidRPr="00B90FC9" w:rsidRDefault="007134E6" w:rsidP="0048370F">
      <w:pPr>
        <w:pStyle w:val="Corps"/>
        <w:numPr>
          <w:ilvl w:val="0"/>
          <w:numId w:val="2"/>
        </w:numPr>
        <w:rPr>
          <w:rFonts w:ascii="Arial" w:eastAsia="Arial" w:hAnsi="Arial" w:cs="Arial"/>
          <w:color w:val="1F4E79" w:themeColor="accent5" w:themeShade="8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Evénements intergénérationnels</w:t>
      </w:r>
      <w:r w:rsidR="001348EF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:</w:t>
      </w:r>
      <w:r w:rsidR="00942728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 </w:t>
      </w:r>
    </w:p>
    <w:p w14:paraId="69141A8E" w14:textId="77777777" w:rsidR="00F76924" w:rsidRPr="00B90FC9" w:rsidRDefault="00F76924" w:rsidP="00F76924">
      <w:pPr>
        <w:pStyle w:val="Corps"/>
        <w:ind w:left="720"/>
        <w:rPr>
          <w:rFonts w:ascii="Arial" w:eastAsia="Arial" w:hAnsi="Arial" w:cs="Arial"/>
          <w:color w:val="1F4E79" w:themeColor="accent5" w:themeShade="80"/>
          <w:sz w:val="24"/>
          <w:szCs w:val="24"/>
          <w:lang w:val="fr-FR"/>
        </w:rPr>
      </w:pPr>
    </w:p>
    <w:p w14:paraId="434BB7FD" w14:textId="77777777" w:rsidR="0048370F" w:rsidRPr="00B90FC9" w:rsidRDefault="00942728" w:rsidP="001348EF">
      <w:pPr>
        <w:pStyle w:val="Corps"/>
        <w:numPr>
          <w:ilvl w:val="0"/>
          <w:numId w:val="1"/>
        </w:numPr>
        <w:rPr>
          <w:rFonts w:ascii="Arial" w:hAnsi="Arial" w:cs="Arial"/>
          <w:color w:val="1F4E79" w:themeColor="accent5" w:themeShade="80"/>
          <w:lang w:val="fr-FR"/>
        </w:rPr>
      </w:pP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 </w:t>
      </w:r>
      <w:r w:rsidR="00F76924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 xml:space="preserve">2013 </w:t>
      </w:r>
      <w:r w:rsidR="0048370F"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  <w:u w:color="365F91"/>
          <w:lang w:val="fr-FR"/>
        </w:rPr>
        <w:t>Quand j’avais/ j’aurai ton âge</w:t>
      </w:r>
      <w:r w:rsidR="00F76924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. Travail avec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des enfants de l’école Robert </w:t>
      </w:r>
      <w:proofErr w:type="spellStart"/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Maistriau</w:t>
      </w:r>
      <w:proofErr w:type="spellEnd"/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du Parc Malou de Woluwe-Saint-Lambert et des personnes âgées de la Séniorie Linthout à Schaerbeek. Avec </w:t>
      </w:r>
      <w:r w:rsidR="00F76924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le</w:t>
      </w:r>
      <w:r w:rsidR="0048370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 xml:space="preserve"> metteur en scène Caio </w:t>
      </w:r>
      <w:r w:rsidR="001348EF" w:rsidRPr="00B90FC9">
        <w:rPr>
          <w:rFonts w:ascii="Arial" w:hAnsi="Arial" w:cs="Arial"/>
          <w:color w:val="1F4E79" w:themeColor="accent5" w:themeShade="80"/>
          <w:sz w:val="24"/>
          <w:szCs w:val="24"/>
          <w:u w:color="365F91"/>
          <w:lang w:val="fr-FR"/>
        </w:rPr>
        <w:t>Gaiarsa.</w:t>
      </w:r>
    </w:p>
    <w:p w14:paraId="4ADE4F28" w14:textId="77777777" w:rsidR="00BB4CA8" w:rsidRPr="00B90FC9" w:rsidRDefault="00EC7980" w:rsidP="00EC7980">
      <w:pPr>
        <w:pStyle w:val="Paragraphedeliste"/>
        <w:numPr>
          <w:ilvl w:val="0"/>
          <w:numId w:val="1"/>
        </w:numPr>
        <w:rPr>
          <w:rFonts w:ascii="Arial" w:hAnsi="Arial" w:cs="Arial"/>
          <w:color w:val="1F4E79" w:themeColor="accent5" w:themeShade="80"/>
          <w:sz w:val="24"/>
          <w:szCs w:val="24"/>
        </w:rPr>
      </w:pPr>
      <w:r w:rsidRPr="00B90FC9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color="365F91"/>
          <w:bdr w:val="nil"/>
          <w:lang w:val="fr-FR" w:eastAsia="fr-BE"/>
        </w:rPr>
        <w:t>2019</w:t>
      </w:r>
      <w:r w:rsidR="00B90FC9" w:rsidRPr="00B90FC9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color="365F91"/>
          <w:bdr w:val="nil"/>
          <w:lang w:val="fr-FR" w:eastAsia="fr-BE"/>
        </w:rPr>
        <w:t xml:space="preserve"> (</w:t>
      </w:r>
      <w:r w:rsidR="00B90FC9" w:rsidRPr="00B90FC9">
        <w:rPr>
          <w:rFonts w:ascii="Arial" w:eastAsia="Calibri" w:hAnsi="Arial" w:cs="Arial"/>
          <w:color w:val="1F4E79" w:themeColor="accent5" w:themeShade="80"/>
          <w:sz w:val="24"/>
          <w:szCs w:val="24"/>
          <w:u w:color="365F91"/>
          <w:bdr w:val="nil"/>
          <w:lang w:val="fr-FR" w:eastAsia="fr-BE"/>
        </w:rPr>
        <w:t>Décembre</w:t>
      </w:r>
      <w:r w:rsidR="00B90FC9" w:rsidRPr="00B90FC9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color="365F91"/>
          <w:bdr w:val="nil"/>
          <w:lang w:val="fr-FR" w:eastAsia="fr-BE"/>
        </w:rPr>
        <w:t>)</w:t>
      </w:r>
      <w:r w:rsidRPr="00B90FC9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color="365F91"/>
          <w:bdr w:val="nil"/>
          <w:lang w:val="fr-FR" w:eastAsia="fr-BE"/>
        </w:rPr>
        <w:t> </w:t>
      </w:r>
      <w:r w:rsidRPr="00B90FC9">
        <w:rPr>
          <w:rFonts w:ascii="Arial" w:eastAsia="Calibri" w:hAnsi="Arial" w:cs="Arial"/>
          <w:color w:val="1F4E79" w:themeColor="accent5" w:themeShade="80"/>
          <w:sz w:val="24"/>
          <w:szCs w:val="24"/>
          <w:lang w:val="fr-FR" w:eastAsia="fr-BE"/>
        </w:rPr>
        <w:t>: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  <w:r w:rsidRPr="00B90FC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La Révolte des Rennes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</w:rPr>
        <w:t> : Pour distribuer les jouets aux enfants, les Rennes</w:t>
      </w:r>
      <w:r w:rsidR="00B90FC9">
        <w:rPr>
          <w:rFonts w:ascii="Arial" w:hAnsi="Arial" w:cs="Arial"/>
          <w:color w:val="1F4E79" w:themeColor="accent5" w:themeShade="80"/>
          <w:sz w:val="24"/>
          <w:szCs w:val="24"/>
        </w:rPr>
        <w:t>, exténués,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</w:rPr>
        <w:t xml:space="preserve"> deviennent </w:t>
      </w:r>
      <w:r w:rsidR="00B90FC9">
        <w:rPr>
          <w:rFonts w:ascii="Arial" w:hAnsi="Arial" w:cs="Arial"/>
          <w:color w:val="1F4E79" w:themeColor="accent5" w:themeShade="80"/>
          <w:sz w:val="24"/>
          <w:szCs w:val="24"/>
        </w:rPr>
        <w:t>g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</w:rPr>
        <w:t xml:space="preserve">ilets jaunes et militent… </w:t>
      </w:r>
      <w:r w:rsidR="00B90FC9">
        <w:rPr>
          <w:rFonts w:ascii="Arial" w:hAnsi="Arial" w:cs="Arial"/>
          <w:color w:val="1F4E79" w:themeColor="accent5" w:themeShade="80"/>
          <w:sz w:val="24"/>
          <w:szCs w:val="24"/>
        </w:rPr>
        <w:t>jo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</w:rPr>
        <w:t>yeusement</w:t>
      </w:r>
      <w:r w:rsidR="00B90FC9">
        <w:rPr>
          <w:rFonts w:ascii="Arial" w:hAnsi="Arial" w:cs="Arial"/>
          <w:color w:val="1F4E79" w:themeColor="accent5" w:themeShade="80"/>
          <w:sz w:val="24"/>
          <w:szCs w:val="24"/>
        </w:rPr>
        <w:t xml:space="preserve"> et </w:t>
      </w:r>
      <w:r w:rsidRPr="00B90FC9">
        <w:rPr>
          <w:rFonts w:ascii="Arial" w:hAnsi="Arial" w:cs="Arial"/>
          <w:color w:val="1F4E79" w:themeColor="accent5" w:themeShade="80"/>
          <w:sz w:val="24"/>
          <w:szCs w:val="24"/>
        </w:rPr>
        <w:t xml:space="preserve">politiquement incorrect. </w:t>
      </w:r>
    </w:p>
    <w:p w14:paraId="4D8FA119" w14:textId="77777777" w:rsidR="00EC7980" w:rsidRPr="00B90FC9" w:rsidRDefault="00EC7980" w:rsidP="00EC7980">
      <w:pPr>
        <w:rPr>
          <w:rFonts w:ascii="Arial" w:hAnsi="Arial" w:cs="Arial"/>
          <w:color w:val="1F4E79" w:themeColor="accent5" w:themeShade="80"/>
          <w:sz w:val="24"/>
          <w:szCs w:val="24"/>
        </w:rPr>
      </w:pPr>
    </w:p>
    <w:p w14:paraId="1A2427AF" w14:textId="77777777" w:rsidR="00EC7980" w:rsidRPr="00B90FC9" w:rsidRDefault="00EC7980" w:rsidP="00EC7980">
      <w:pPr>
        <w:rPr>
          <w:rFonts w:ascii="Arial" w:hAnsi="Arial" w:cs="Arial"/>
        </w:rPr>
      </w:pPr>
    </w:p>
    <w:p w14:paraId="781311C1" w14:textId="77777777" w:rsidR="00EC7980" w:rsidRPr="00B90FC9" w:rsidRDefault="00EC7980" w:rsidP="00EC7980">
      <w:pPr>
        <w:rPr>
          <w:rFonts w:ascii="Arial" w:hAnsi="Arial" w:cs="Arial"/>
        </w:rPr>
      </w:pPr>
    </w:p>
    <w:p w14:paraId="0E9D0743" w14:textId="77777777" w:rsidR="00EC7980" w:rsidRPr="00B90FC9" w:rsidRDefault="00EC7980" w:rsidP="00EC7980">
      <w:pPr>
        <w:rPr>
          <w:rFonts w:ascii="Arial" w:hAnsi="Arial" w:cs="Arial"/>
        </w:rPr>
      </w:pPr>
    </w:p>
    <w:p w14:paraId="392C496A" w14:textId="77777777" w:rsidR="00EC7980" w:rsidRPr="008F4249" w:rsidRDefault="00EC7980" w:rsidP="00EC7980">
      <w:pPr>
        <w:pStyle w:val="Corps"/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  <w:u w:color="365F91"/>
          <w:lang w:val="fr-FR"/>
        </w:rPr>
        <w:t>POURQUOI IL FAUT TRAVAILLER AVEC DIANA</w:t>
      </w:r>
      <w:r w:rsidR="00EF64FE" w:rsidRPr="008F4249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  <w:u w:color="365F91"/>
          <w:lang w:val="fr-FR"/>
        </w:rPr>
        <w:t> :</w:t>
      </w:r>
    </w:p>
    <w:p w14:paraId="73094A8F" w14:textId="77777777" w:rsidR="00EC7980" w:rsidRPr="008F4249" w:rsidRDefault="00EC7980" w:rsidP="00EC7980">
      <w:pPr>
        <w:pStyle w:val="Corps"/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</w:p>
    <w:p w14:paraId="467E5519" w14:textId="77777777" w:rsidR="00EC7980" w:rsidRPr="008F4249" w:rsidRDefault="00EC7980" w:rsidP="00EC7980">
      <w:pPr>
        <w:pStyle w:val="Corps"/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Originale, efficace et talentueuse ! Mais oui !</w:t>
      </w:r>
    </w:p>
    <w:p w14:paraId="77937160" w14:textId="77777777" w:rsidR="00EC7980" w:rsidRPr="008F4249" w:rsidRDefault="00EC7980" w:rsidP="00EC7980">
      <w:pPr>
        <w:pStyle w:val="Corps"/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Et en plus elle est très drôle ! Si !</w:t>
      </w:r>
    </w:p>
    <w:p w14:paraId="6E717326" w14:textId="77777777" w:rsidR="00EC7980" w:rsidRPr="008F4249" w:rsidRDefault="00EC7980" w:rsidP="00EC7980">
      <w:pPr>
        <w:pStyle w:val="Corps"/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</w:p>
    <w:p w14:paraId="115B5BA3" w14:textId="77777777" w:rsidR="00EC7980" w:rsidRPr="008F4249" w:rsidRDefault="00EC7980" w:rsidP="00EC7980">
      <w:pPr>
        <w:pStyle w:val="Corps"/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Diana est un Ovni artistique !</w:t>
      </w:r>
    </w:p>
    <w:p w14:paraId="78D7462A" w14:textId="77777777" w:rsidR="00EC7980" w:rsidRPr="008F4249" w:rsidRDefault="00EC7980" w:rsidP="00EC7980">
      <w:pPr>
        <w:pStyle w:val="Corps"/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Elle se situe entre l’art lyrique, le café-théâtre, Elvis Costello et Mozart, Monteverdi, Debussy… </w:t>
      </w:r>
    </w:p>
    <w:p w14:paraId="75ABC42C" w14:textId="77777777" w:rsidR="00EC7980" w:rsidRPr="008F4249" w:rsidRDefault="00EC7980" w:rsidP="00EC7980">
      <w:pPr>
        <w:pStyle w:val="Corps"/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Son parcours passe du conservatoire au cabaret, des Brigades du Gag (Magic Land Théâtre) au cours de chant classique très pointu en Angleterre, mais aussi l’opérette, les oratorios…</w:t>
      </w:r>
    </w:p>
    <w:p w14:paraId="5991C332" w14:textId="77777777" w:rsidR="00EC7980" w:rsidRPr="008F4249" w:rsidRDefault="00EC7980" w:rsidP="00EC7980">
      <w:pPr>
        <w:pStyle w:val="Corps"/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</w:pP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Elle</w:t>
      </w:r>
      <w:r w:rsidR="007134E6"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 écrit et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 crée des spectacles « Ce Soir, Chéri ! », </w:t>
      </w:r>
      <w:r w:rsidR="007134E6"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« 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Rallumer les étoiles</w:t>
      </w:r>
      <w:r w:rsidR="007134E6"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 »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 xml:space="preserve">, </w:t>
      </w:r>
      <w:r w:rsidR="007134E6"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« 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Opéra et accordéon</w:t>
      </w:r>
      <w:proofErr w:type="gramStart"/>
      <w:r w:rsidR="007134E6"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 »</w:t>
      </w:r>
      <w:r w:rsidRPr="008F4249">
        <w:rPr>
          <w:rFonts w:ascii="Arial" w:hAnsi="Arial" w:cs="Arial"/>
          <w:i/>
          <w:iCs/>
          <w:color w:val="1F4E79" w:themeColor="accent5" w:themeShade="80"/>
          <w:sz w:val="24"/>
          <w:szCs w:val="24"/>
          <w:u w:color="365F91"/>
          <w:lang w:val="fr-FR"/>
        </w:rPr>
        <w:t>…</w:t>
      </w:r>
      <w:proofErr w:type="gramEnd"/>
    </w:p>
    <w:bookmarkEnd w:id="0"/>
    <w:p w14:paraId="47FA2EB4" w14:textId="77777777" w:rsidR="00EC7980" w:rsidRPr="008F4249" w:rsidRDefault="00EC7980" w:rsidP="00EC7980">
      <w:pPr>
        <w:rPr>
          <w:rFonts w:ascii="Arial" w:hAnsi="Arial" w:cs="Arial"/>
          <w:i/>
          <w:iCs/>
          <w:color w:val="1F4E79" w:themeColor="accent5" w:themeShade="80"/>
          <w:lang w:val="fr-FR"/>
        </w:rPr>
      </w:pPr>
    </w:p>
    <w:sectPr w:rsidR="00EC7980" w:rsidRPr="008F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62614"/>
    <w:multiLevelType w:val="hybridMultilevel"/>
    <w:tmpl w:val="F2321D2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D74CF"/>
    <w:multiLevelType w:val="hybridMultilevel"/>
    <w:tmpl w:val="F320993E"/>
    <w:lvl w:ilvl="0" w:tplc="DFEE39CE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0F"/>
    <w:rsid w:val="000444FE"/>
    <w:rsid w:val="000A01CB"/>
    <w:rsid w:val="001348EF"/>
    <w:rsid w:val="00384C7B"/>
    <w:rsid w:val="0048370F"/>
    <w:rsid w:val="00631D8E"/>
    <w:rsid w:val="0069594C"/>
    <w:rsid w:val="00710AF7"/>
    <w:rsid w:val="007134E6"/>
    <w:rsid w:val="0079664D"/>
    <w:rsid w:val="008F4249"/>
    <w:rsid w:val="0092425B"/>
    <w:rsid w:val="00942728"/>
    <w:rsid w:val="00A048D8"/>
    <w:rsid w:val="00B31BB6"/>
    <w:rsid w:val="00B90FC9"/>
    <w:rsid w:val="00BB4CA8"/>
    <w:rsid w:val="00BD6E95"/>
    <w:rsid w:val="00C66E25"/>
    <w:rsid w:val="00CD76E8"/>
    <w:rsid w:val="00CF12A2"/>
    <w:rsid w:val="00DA352F"/>
    <w:rsid w:val="00EC7980"/>
    <w:rsid w:val="00EF64FE"/>
    <w:rsid w:val="00F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8A18"/>
  <w15:chartTrackingRefBased/>
  <w15:docId w15:val="{BC45EF60-8B36-4EBB-99B9-69F395F0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4837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BE"/>
    </w:rPr>
  </w:style>
  <w:style w:type="paragraph" w:styleId="Paragraphedeliste">
    <w:name w:val="List Paragraph"/>
    <w:basedOn w:val="Normal"/>
    <w:uiPriority w:val="34"/>
    <w:qFormat/>
    <w:rsid w:val="00CF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Gonnissen</dc:creator>
  <cp:keywords/>
  <dc:description/>
  <cp:lastModifiedBy>Diana Gonnissen</cp:lastModifiedBy>
  <cp:revision>10</cp:revision>
  <dcterms:created xsi:type="dcterms:W3CDTF">2020-04-20T07:19:00Z</dcterms:created>
  <dcterms:modified xsi:type="dcterms:W3CDTF">2020-04-24T07:53:00Z</dcterms:modified>
</cp:coreProperties>
</file>